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755"/>
        <w:gridCol w:w="5035"/>
      </w:tblGrid>
      <w:tr w:rsidR="00901D07" w:rsidRPr="005646DC" w14:paraId="7D28F594" w14:textId="77777777" w:rsidTr="00C23514">
        <w:tc>
          <w:tcPr>
            <w:tcW w:w="10790" w:type="dxa"/>
            <w:gridSpan w:val="2"/>
          </w:tcPr>
          <w:p w14:paraId="55B1B71C" w14:textId="3722A355" w:rsidR="00901D07" w:rsidRPr="005646DC" w:rsidRDefault="00B717EA" w:rsidP="0049331D">
            <w:pPr>
              <w:jc w:val="center"/>
              <w:rPr>
                <w:rFonts w:ascii="Tw Cen MT" w:hAnsi="Tw Cen MT"/>
                <w:b/>
                <w:bCs/>
                <w:sz w:val="28"/>
                <w:szCs w:val="28"/>
              </w:rPr>
            </w:pPr>
            <w:r w:rsidRPr="005646DC">
              <w:rPr>
                <w:rFonts w:ascii="Tw Cen MT" w:hAnsi="Tw Cen MT" w:cs="Arial"/>
                <w:b/>
                <w:bCs/>
                <w:noProof/>
                <w:sz w:val="28"/>
                <w:szCs w:val="28"/>
                <w:rtl/>
              </w:rPr>
              <w:drawing>
                <wp:anchor distT="0" distB="0" distL="114300" distR="114300" simplePos="0" relativeHeight="251659264" behindDoc="0" locked="0" layoutInCell="1" allowOverlap="1" wp14:anchorId="08CEE059" wp14:editId="038169BD">
                  <wp:simplePos x="0" y="0"/>
                  <wp:positionH relativeFrom="column">
                    <wp:posOffset>5719445</wp:posOffset>
                  </wp:positionH>
                  <wp:positionV relativeFrom="paragraph">
                    <wp:posOffset>1270</wp:posOffset>
                  </wp:positionV>
                  <wp:extent cx="990600" cy="622935"/>
                  <wp:effectExtent l="0" t="0" r="0" b="5715"/>
                  <wp:wrapThrough wrapText="bothSides">
                    <wp:wrapPolygon edited="0">
                      <wp:start x="0" y="0"/>
                      <wp:lineTo x="0" y="21138"/>
                      <wp:lineTo x="21185" y="21138"/>
                      <wp:lineTo x="21185" y="0"/>
                      <wp:lineTo x="0" y="0"/>
                    </wp:wrapPolygon>
                  </wp:wrapThrough>
                  <wp:docPr id="2" name="Picture 2" descr="C:\Users\db.manager\Desktop\Icons &amp; Pix\Mastercard_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manager\Desktop\Icons &amp; Pix\Mastercard_logo.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6DC">
              <w:rPr>
                <w:rFonts w:ascii="Tw Cen MT" w:hAnsi="Tw Cen MT"/>
                <w:b/>
                <w:bCs/>
                <w:noProof/>
                <w:sz w:val="28"/>
                <w:szCs w:val="28"/>
              </w:rPr>
              <w:drawing>
                <wp:anchor distT="0" distB="0" distL="114300" distR="114300" simplePos="0" relativeHeight="251658240" behindDoc="0" locked="0" layoutInCell="1" allowOverlap="1" wp14:anchorId="16C21C01" wp14:editId="2FB90983">
                  <wp:simplePos x="0" y="0"/>
                  <wp:positionH relativeFrom="column">
                    <wp:posOffset>-41275</wp:posOffset>
                  </wp:positionH>
                  <wp:positionV relativeFrom="paragraph">
                    <wp:posOffset>8890</wp:posOffset>
                  </wp:positionV>
                  <wp:extent cx="891540" cy="569595"/>
                  <wp:effectExtent l="0" t="0" r="3810" b="1905"/>
                  <wp:wrapNone/>
                  <wp:docPr id="1" name="Picture 1" descr="C:\Users\db.manager\Desktop\Icons &amp; Pix\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manager\Desktop\Icons &amp; Pix\G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17" cy="587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7B2" w:rsidRPr="005646DC">
              <w:rPr>
                <w:rFonts w:ascii="Tw Cen MT" w:hAnsi="Tw Cen MT"/>
                <w:b/>
                <w:bCs/>
                <w:sz w:val="28"/>
                <w:szCs w:val="28"/>
              </w:rPr>
              <w:t xml:space="preserve">              </w:t>
            </w:r>
            <w:r w:rsidR="003977B2" w:rsidRPr="005646DC">
              <w:rPr>
                <w:rFonts w:ascii="Tw Cen MT" w:hAnsi="Tw Cen MT" w:hint="cs"/>
                <w:b/>
                <w:bCs/>
                <w:sz w:val="28"/>
                <w:szCs w:val="28"/>
                <w:rtl/>
              </w:rPr>
              <w:t xml:space="preserve"> </w:t>
            </w:r>
            <w:r w:rsidR="0049331D">
              <w:rPr>
                <w:rFonts w:ascii="Tw Cen MT" w:hAnsi="Tw Cen MT"/>
                <w:b/>
                <w:bCs/>
                <w:sz w:val="28"/>
                <w:szCs w:val="28"/>
              </w:rPr>
              <w:t>Platinum</w:t>
            </w:r>
            <w:r w:rsidR="00901D07" w:rsidRPr="005646DC">
              <w:rPr>
                <w:rFonts w:ascii="Tw Cen MT" w:hAnsi="Tw Cen MT"/>
                <w:b/>
                <w:bCs/>
                <w:sz w:val="28"/>
                <w:szCs w:val="28"/>
              </w:rPr>
              <w:t xml:space="preserve"> Credit Card Agreement Ghazanfar Bank Afghanistan</w:t>
            </w:r>
          </w:p>
          <w:p w14:paraId="1DCA83A4" w14:textId="2FAFFB4B" w:rsidR="00954CDC" w:rsidRPr="005646DC" w:rsidRDefault="003977B2" w:rsidP="0049331D">
            <w:pPr>
              <w:jc w:val="center"/>
              <w:rPr>
                <w:rFonts w:ascii="Tw Cen MT" w:hAnsi="Tw Cen MT"/>
                <w:b/>
                <w:bCs/>
                <w:sz w:val="28"/>
                <w:szCs w:val="28"/>
              </w:rPr>
            </w:pPr>
            <w:r w:rsidRPr="005646DC">
              <w:rPr>
                <w:rFonts w:ascii="Tw Cen MT" w:hAnsi="Tw Cen MT"/>
                <w:b/>
                <w:bCs/>
                <w:sz w:val="28"/>
                <w:szCs w:val="28"/>
              </w:rPr>
              <w:t xml:space="preserve">                     </w:t>
            </w:r>
            <w:r w:rsidRPr="005646DC">
              <w:rPr>
                <w:rFonts w:ascii="Tw Cen MT" w:hAnsi="Tw Cen MT" w:hint="cs"/>
                <w:b/>
                <w:bCs/>
                <w:sz w:val="28"/>
                <w:szCs w:val="28"/>
                <w:rtl/>
                <w:lang w:bidi="fa-IR"/>
              </w:rPr>
              <w:t>افغانستان</w:t>
            </w:r>
            <w:r w:rsidRPr="005646DC">
              <w:rPr>
                <w:rFonts w:ascii="Tw Cen MT" w:hAnsi="Tw Cen MT"/>
                <w:b/>
                <w:bCs/>
                <w:sz w:val="28"/>
                <w:szCs w:val="28"/>
              </w:rPr>
              <w:t xml:space="preserve"> </w:t>
            </w:r>
            <w:r w:rsidR="00901D07" w:rsidRPr="005646DC">
              <w:rPr>
                <w:rFonts w:ascii="Tw Cen MT" w:hAnsi="Tw Cen MT" w:hint="cs"/>
                <w:b/>
                <w:bCs/>
                <w:sz w:val="28"/>
                <w:szCs w:val="28"/>
                <w:rtl/>
              </w:rPr>
              <w:t xml:space="preserve">قرارداد کریدت کارت </w:t>
            </w:r>
            <w:r w:rsidR="0049331D">
              <w:rPr>
                <w:rFonts w:ascii="Tw Cen MT" w:hAnsi="Tw Cen MT" w:hint="cs"/>
                <w:b/>
                <w:bCs/>
                <w:sz w:val="28"/>
                <w:szCs w:val="28"/>
                <w:rtl/>
              </w:rPr>
              <w:t>پلاتینیم</w:t>
            </w:r>
            <w:r w:rsidR="00901D07" w:rsidRPr="005646DC">
              <w:rPr>
                <w:rFonts w:ascii="Tw Cen MT" w:hAnsi="Tw Cen MT" w:hint="cs"/>
                <w:b/>
                <w:bCs/>
                <w:sz w:val="28"/>
                <w:szCs w:val="28"/>
                <w:rtl/>
              </w:rPr>
              <w:t xml:space="preserve"> غضنفر بانک</w:t>
            </w:r>
            <w:r w:rsidRPr="005646DC">
              <w:rPr>
                <w:rFonts w:ascii="Tw Cen MT" w:hAnsi="Tw Cen MT"/>
                <w:b/>
                <w:bCs/>
                <w:sz w:val="28"/>
                <w:szCs w:val="28"/>
              </w:rPr>
              <w:t xml:space="preserve"> </w:t>
            </w:r>
          </w:p>
        </w:tc>
      </w:tr>
      <w:tr w:rsidR="005646DC" w:rsidRPr="005646DC" w14:paraId="31C63917" w14:textId="77777777" w:rsidTr="00D26A25">
        <w:trPr>
          <w:trHeight w:val="10790"/>
        </w:trPr>
        <w:tc>
          <w:tcPr>
            <w:tcW w:w="5755" w:type="dxa"/>
          </w:tcPr>
          <w:p w14:paraId="27622827"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This agreement is prepared of two parts (I). </w:t>
            </w:r>
            <w:r w:rsidRPr="005646DC">
              <w:rPr>
                <w:rFonts w:ascii="Tw Cen MT" w:hAnsi="Tw Cen MT"/>
                <w:b/>
                <w:bCs/>
                <w:sz w:val="24"/>
                <w:szCs w:val="24"/>
              </w:rPr>
              <w:t>Ghazanfar Bank Customer Agreement</w:t>
            </w:r>
            <w:r w:rsidRPr="005646DC">
              <w:rPr>
                <w:rFonts w:ascii="Tw Cen MT" w:hAnsi="Tw Cen MT"/>
                <w:sz w:val="24"/>
                <w:szCs w:val="24"/>
              </w:rPr>
              <w:t xml:space="preserve"> and (II). The </w:t>
            </w:r>
            <w:r w:rsidRPr="005646DC">
              <w:rPr>
                <w:rFonts w:ascii="Tw Cen MT" w:hAnsi="Tw Cen MT"/>
                <w:b/>
                <w:bCs/>
                <w:sz w:val="24"/>
                <w:szCs w:val="24"/>
              </w:rPr>
              <w:t>Ghazanfar Bank Pricing Information or Schedule of Charges</w:t>
            </w:r>
            <w:r w:rsidRPr="005646DC">
              <w:rPr>
                <w:rFonts w:ascii="Tw Cen MT" w:hAnsi="Tw Cen MT"/>
                <w:sz w:val="24"/>
                <w:szCs w:val="24"/>
              </w:rPr>
              <w:t xml:space="preserve">. The customer agreement covers essential information related to credit cards issued by Ghazanfar Bank. The pricing information includes the rating &amp; schedule of charges for Ghazanfar Bank’s Credit Cards. For more information and online credit card application you may visit </w:t>
            </w:r>
            <w:hyperlink r:id="rId10" w:history="1">
              <w:r w:rsidRPr="005646DC">
                <w:rPr>
                  <w:rStyle w:val="Hyperlink"/>
                  <w:rFonts w:ascii="Tw Cen MT" w:hAnsi="Tw Cen MT"/>
                  <w:color w:val="00B0F0"/>
                  <w:sz w:val="24"/>
                  <w:szCs w:val="24"/>
                </w:rPr>
                <w:t>www.ghazanfarbank.com</w:t>
              </w:r>
            </w:hyperlink>
            <w:r w:rsidRPr="005646DC">
              <w:rPr>
                <w:rFonts w:ascii="Tw Cen MT" w:hAnsi="Tw Cen MT"/>
                <w:sz w:val="24"/>
                <w:szCs w:val="24"/>
              </w:rPr>
              <w:t>.</w:t>
            </w:r>
          </w:p>
          <w:p w14:paraId="7BAB1D8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Agreement between Customer (Credit Card Applicant) &amp; Ghazanfar Bank</w:t>
            </w:r>
          </w:p>
          <w:p w14:paraId="6E98E18A"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Welcome to Ghazanfar Bank</w:t>
            </w:r>
          </w:p>
          <w:p w14:paraId="7A116424" w14:textId="56765358" w:rsidR="00437ADB" w:rsidRPr="005646DC" w:rsidRDefault="00437ADB" w:rsidP="00437ADB">
            <w:pPr>
              <w:jc w:val="both"/>
              <w:rPr>
                <w:rFonts w:ascii="Tw Cen MT" w:hAnsi="Tw Cen MT"/>
                <w:sz w:val="24"/>
                <w:szCs w:val="24"/>
              </w:rPr>
            </w:pPr>
            <w:r w:rsidRPr="005646DC">
              <w:rPr>
                <w:rFonts w:ascii="Tw Cen MT" w:hAnsi="Tw Cen MT"/>
                <w:sz w:val="24"/>
                <w:szCs w:val="24"/>
              </w:rPr>
              <w:t>Thanks for choosing Ghazanfar Bank’s Credit Card. This Agreement between Mr</w:t>
            </w:r>
            <w:proofErr w:type="gramStart"/>
            <w:r w:rsidRPr="005646DC">
              <w:rPr>
                <w:rFonts w:ascii="Tw Cen MT" w:hAnsi="Tw Cen MT"/>
                <w:sz w:val="24"/>
                <w:szCs w:val="24"/>
              </w:rPr>
              <w:t>./</w:t>
            </w:r>
            <w:proofErr w:type="gramEnd"/>
            <w:r w:rsidRPr="005646DC">
              <w:rPr>
                <w:rFonts w:ascii="Tw Cen MT" w:hAnsi="Tw Cen MT"/>
                <w:sz w:val="24"/>
                <w:szCs w:val="24"/>
              </w:rPr>
              <w:t>Ms.</w:t>
            </w:r>
            <w:r w:rsidR="000E52C7">
              <w:rPr>
                <w:rFonts w:ascii="Tw Cen MT" w:hAnsi="Tw Cen MT"/>
                <w:sz w:val="24"/>
                <w:szCs w:val="24"/>
              </w:rPr>
              <w:t xml:space="preserve"> </w:t>
            </w:r>
            <w:r w:rsidRPr="000E52C7">
              <w:rPr>
                <w:rFonts w:ascii="Tw Cen MT" w:hAnsi="Tw Cen MT"/>
                <w:sz w:val="24"/>
                <w:szCs w:val="24"/>
                <w:u w:val="single"/>
              </w:rPr>
              <w:t>__________________</w:t>
            </w:r>
            <w:r w:rsidRPr="005646DC">
              <w:rPr>
                <w:rFonts w:ascii="Tw Cen MT" w:hAnsi="Tw Cen MT"/>
                <w:sz w:val="24"/>
                <w:szCs w:val="24"/>
              </w:rPr>
              <w:t xml:space="preserve"> and Ghazanfar Bank plus any amendment to it (“Agreement”) contains the terms of your agreement with Ghazanfar Bank.</w:t>
            </w:r>
          </w:p>
          <w:p w14:paraId="083BA06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The Contract </w:t>
            </w:r>
          </w:p>
          <w:p w14:paraId="72857BD6" w14:textId="146845B7" w:rsidR="00437ADB" w:rsidRPr="005646DC" w:rsidRDefault="00437ADB" w:rsidP="00437ADB">
            <w:pPr>
              <w:jc w:val="both"/>
              <w:rPr>
                <w:rFonts w:ascii="Tw Cen MT" w:hAnsi="Tw Cen MT"/>
                <w:sz w:val="24"/>
                <w:szCs w:val="24"/>
              </w:rPr>
            </w:pPr>
            <w:r w:rsidRPr="005646DC">
              <w:rPr>
                <w:rFonts w:ascii="Tw Cen MT" w:hAnsi="Tw Cen MT"/>
                <w:sz w:val="24"/>
                <w:szCs w:val="24"/>
              </w:rPr>
              <w:t>This agreement is signed between Mr</w:t>
            </w:r>
            <w:proofErr w:type="gramStart"/>
            <w:r w:rsidRPr="005646DC">
              <w:rPr>
                <w:rFonts w:ascii="Tw Cen MT" w:hAnsi="Tw Cen MT"/>
                <w:sz w:val="24"/>
                <w:szCs w:val="24"/>
              </w:rPr>
              <w:t>./</w:t>
            </w:r>
            <w:proofErr w:type="gramEnd"/>
            <w:r w:rsidRPr="005646DC">
              <w:rPr>
                <w:rFonts w:ascii="Tw Cen MT" w:hAnsi="Tw Cen MT"/>
                <w:sz w:val="24"/>
                <w:szCs w:val="24"/>
              </w:rPr>
              <w:t>Ms.</w:t>
            </w:r>
            <w:r w:rsidR="000E52C7">
              <w:rPr>
                <w:rFonts w:ascii="Tw Cen MT" w:hAnsi="Tw Cen MT"/>
                <w:sz w:val="24"/>
                <w:szCs w:val="24"/>
              </w:rPr>
              <w:t xml:space="preserve"> </w:t>
            </w:r>
            <w:r w:rsidRPr="000E52C7">
              <w:rPr>
                <w:rFonts w:ascii="Tw Cen MT" w:hAnsi="Tw Cen MT"/>
                <w:sz w:val="24"/>
                <w:szCs w:val="24"/>
                <w:u w:val="single"/>
              </w:rPr>
              <w:t>_______________________</w:t>
            </w:r>
            <w:r w:rsidRPr="005646DC">
              <w:rPr>
                <w:rFonts w:ascii="Tw Cen MT" w:hAnsi="Tw Cen MT"/>
                <w:sz w:val="24"/>
                <w:szCs w:val="24"/>
              </w:rPr>
              <w:t xml:space="preserve"> having Tazkira/Passport number </w:t>
            </w:r>
            <w:r w:rsidRPr="000E52C7">
              <w:rPr>
                <w:rFonts w:ascii="Tw Cen MT" w:hAnsi="Tw Cen MT"/>
                <w:sz w:val="24"/>
                <w:szCs w:val="24"/>
                <w:u w:val="single"/>
              </w:rPr>
              <w:t>_______________</w:t>
            </w:r>
            <w:r w:rsidRPr="005646DC">
              <w:rPr>
                <w:rFonts w:ascii="Tw Cen MT" w:hAnsi="Tw Cen MT"/>
                <w:sz w:val="24"/>
                <w:szCs w:val="24"/>
              </w:rPr>
              <w:t xml:space="preserve"> hereinafter the “customer, you and your” and Ghazanfar Bank hereinafter the “Bank” based on following terms and condition effective from </w:t>
            </w:r>
            <w:r w:rsidRPr="000E52C7">
              <w:rPr>
                <w:rFonts w:ascii="Tw Cen MT" w:hAnsi="Tw Cen MT"/>
                <w:sz w:val="24"/>
                <w:szCs w:val="24"/>
                <w:u w:val="single"/>
              </w:rPr>
              <w:t>__________</w:t>
            </w:r>
            <w:r w:rsidRPr="005646DC">
              <w:rPr>
                <w:rFonts w:ascii="Tw Cen MT" w:hAnsi="Tw Cen MT"/>
                <w:sz w:val="24"/>
                <w:szCs w:val="24"/>
              </w:rPr>
              <w:t>. This agreement is made in Afghanistan and Ghazanfar Bank extend credit to you from Afghanistan. This agreement is governed by the laws of the Afghanistan (without regards to its conflict of laws principles) and by any applicable Banking (DAB) laws a</w:t>
            </w:r>
            <w:bookmarkStart w:id="0" w:name="_GoBack"/>
            <w:bookmarkEnd w:id="0"/>
            <w:r w:rsidRPr="005646DC">
              <w:rPr>
                <w:rFonts w:ascii="Tw Cen MT" w:hAnsi="Tw Cen MT"/>
                <w:sz w:val="24"/>
                <w:szCs w:val="24"/>
              </w:rPr>
              <w:t xml:space="preserve">nd regulations.  </w:t>
            </w:r>
          </w:p>
          <w:p w14:paraId="05ECBA9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Account Documents</w:t>
            </w:r>
          </w:p>
          <w:p w14:paraId="65BE80BA"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Following documents administer your account with the Bank:</w:t>
            </w:r>
          </w:p>
          <w:p w14:paraId="585D4BEA"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This Agreement</w:t>
            </w:r>
          </w:p>
          <w:p w14:paraId="0E3642E0"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Credit Card Application</w:t>
            </w:r>
          </w:p>
          <w:p w14:paraId="52B0504F"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Copy of Tazkira for Afghan Nationals and Passport for foreigners </w:t>
            </w:r>
          </w:p>
          <w:p w14:paraId="5105C4BC"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Any privacy notice </w:t>
            </w:r>
          </w:p>
          <w:p w14:paraId="6559388F"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Your card benefit brochure</w:t>
            </w:r>
          </w:p>
          <w:p w14:paraId="2ADBC51B"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Any other document and disclosures relating to your account</w:t>
            </w:r>
          </w:p>
          <w:p w14:paraId="4C2559A6" w14:textId="77777777" w:rsidR="00437ADB" w:rsidRPr="005646DC" w:rsidRDefault="00437ADB" w:rsidP="00437ADB">
            <w:pPr>
              <w:pStyle w:val="ListParagraph"/>
              <w:numPr>
                <w:ilvl w:val="0"/>
                <w:numId w:val="1"/>
              </w:numPr>
              <w:jc w:val="both"/>
              <w:rPr>
                <w:rFonts w:ascii="Tw Cen MT" w:hAnsi="Tw Cen MT"/>
                <w:sz w:val="24"/>
                <w:szCs w:val="24"/>
              </w:rPr>
            </w:pPr>
            <w:r w:rsidRPr="005646DC">
              <w:rPr>
                <w:rFonts w:ascii="Tw Cen MT" w:hAnsi="Tw Cen MT"/>
                <w:sz w:val="24"/>
                <w:szCs w:val="24"/>
              </w:rPr>
              <w:t xml:space="preserve">Any future changes Bank may make </w:t>
            </w:r>
          </w:p>
          <w:p w14:paraId="4FED220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 Please read these carefully you may keep a copy of it for your future reference. </w:t>
            </w:r>
          </w:p>
          <w:p w14:paraId="573F2F8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New Offers</w:t>
            </w:r>
          </w:p>
          <w:p w14:paraId="2E0EFE6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The Bank may provide new offers which may interest you in the future. Terms of new offers may differ, however, this agreement will still apply.</w:t>
            </w:r>
          </w:p>
          <w:p w14:paraId="1041626C"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Account information</w:t>
            </w:r>
          </w:p>
          <w:p w14:paraId="37698FE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requires following information to manage your account. This includes but</w:t>
            </w:r>
            <w:r w:rsidR="00954CDC" w:rsidRPr="005646DC">
              <w:rPr>
                <w:rFonts w:ascii="Tw Cen MT" w:hAnsi="Tw Cen MT"/>
                <w:sz w:val="24"/>
                <w:szCs w:val="24"/>
                <w:lang w:bidi="ps-AF"/>
              </w:rPr>
              <w:t xml:space="preserve"> are</w:t>
            </w:r>
            <w:r w:rsidRPr="005646DC">
              <w:rPr>
                <w:rFonts w:ascii="Tw Cen MT" w:hAnsi="Tw Cen MT"/>
                <w:sz w:val="24"/>
                <w:szCs w:val="24"/>
              </w:rPr>
              <w:t xml:space="preserve"> not limited to below points:</w:t>
            </w:r>
          </w:p>
          <w:p w14:paraId="67C202AE"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full name</w:t>
            </w:r>
          </w:p>
          <w:p w14:paraId="18EDB9C9"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Date of birth</w:t>
            </w:r>
          </w:p>
          <w:p w14:paraId="72FD0F0F"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Valid mailing address</w:t>
            </w:r>
          </w:p>
          <w:p w14:paraId="7137B7BE"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telephone number</w:t>
            </w:r>
          </w:p>
          <w:p w14:paraId="0190F9A0"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lastRenderedPageBreak/>
              <w:t>Your email address</w:t>
            </w:r>
          </w:p>
          <w:p w14:paraId="31C51D82" w14:textId="77777777" w:rsidR="00437ADB" w:rsidRPr="005646DC" w:rsidRDefault="00437ADB" w:rsidP="00437ADB">
            <w:pPr>
              <w:pStyle w:val="ListParagraph"/>
              <w:numPr>
                <w:ilvl w:val="0"/>
                <w:numId w:val="2"/>
              </w:numPr>
              <w:jc w:val="both"/>
              <w:rPr>
                <w:rFonts w:ascii="Tw Cen MT" w:hAnsi="Tw Cen MT"/>
                <w:sz w:val="24"/>
                <w:szCs w:val="24"/>
              </w:rPr>
            </w:pPr>
            <w:r w:rsidRPr="005646DC">
              <w:rPr>
                <w:rFonts w:ascii="Tw Cen MT" w:hAnsi="Tw Cen MT"/>
                <w:sz w:val="24"/>
                <w:szCs w:val="24"/>
              </w:rPr>
              <w:t>Your employment and income information</w:t>
            </w:r>
          </w:p>
          <w:p w14:paraId="7209C869"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should notify the Bank when these information changes. Bank may request you for additional documents to verify changes. Bank can restrict or close your account if information are not verified or if you don’t provide it as requested.</w:t>
            </w:r>
          </w:p>
          <w:p w14:paraId="7C5A54B9"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Credit Limits:</w:t>
            </w:r>
          </w:p>
          <w:p w14:paraId="3071271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The credit limits for secured credit cards are equal to 83.33% of the Lien/Cash Collateral amount in other words a Lien amount of 120% is required for each assigned limit. For unsecured credit cards the limit will be granted based on Credit Department’s assessment. Minimum and maximum limits are as below.</w:t>
            </w:r>
          </w:p>
          <w:p w14:paraId="7FF51D6D" w14:textId="415E19D6" w:rsidR="00437ADB" w:rsidRPr="005646DC" w:rsidRDefault="0049331D" w:rsidP="0049331D">
            <w:pPr>
              <w:jc w:val="both"/>
              <w:rPr>
                <w:rFonts w:ascii="Tw Cen MT" w:hAnsi="Tw Cen MT"/>
                <w:sz w:val="24"/>
                <w:szCs w:val="24"/>
              </w:rPr>
            </w:pPr>
            <w:r>
              <w:rPr>
                <w:rFonts w:ascii="Tw Cen MT" w:hAnsi="Tw Cen MT"/>
                <w:sz w:val="24"/>
                <w:szCs w:val="24"/>
              </w:rPr>
              <w:t>Platinum</w:t>
            </w:r>
            <w:r w:rsidR="00437ADB" w:rsidRPr="005646DC">
              <w:rPr>
                <w:rFonts w:ascii="Tw Cen MT" w:hAnsi="Tw Cen MT"/>
                <w:sz w:val="24"/>
                <w:szCs w:val="24"/>
              </w:rPr>
              <w:t xml:space="preserve"> Credit Card:   Min $</w:t>
            </w:r>
            <w:r>
              <w:rPr>
                <w:rFonts w:ascii="Tw Cen MT" w:hAnsi="Tw Cen MT"/>
                <w:sz w:val="24"/>
                <w:szCs w:val="24"/>
              </w:rPr>
              <w:t>5,001</w:t>
            </w:r>
            <w:r w:rsidR="00437ADB" w:rsidRPr="005646DC">
              <w:rPr>
                <w:rFonts w:ascii="Tw Cen MT" w:hAnsi="Tw Cen MT"/>
                <w:sz w:val="24"/>
                <w:szCs w:val="24"/>
              </w:rPr>
              <w:t xml:space="preserve">.00 Max </w:t>
            </w:r>
            <w:r w:rsidR="00290022" w:rsidRPr="005646DC">
              <w:rPr>
                <w:rFonts w:ascii="Tw Cen MT" w:hAnsi="Tw Cen MT" w:hint="cs"/>
                <w:sz w:val="24"/>
                <w:szCs w:val="24"/>
                <w:rtl/>
              </w:rPr>
              <w:t>$</w:t>
            </w:r>
            <w:r>
              <w:rPr>
                <w:rFonts w:ascii="Tw Cen MT" w:hAnsi="Tw Cen MT"/>
                <w:sz w:val="24"/>
                <w:szCs w:val="24"/>
              </w:rPr>
              <w:t>30</w:t>
            </w:r>
            <w:r w:rsidR="00437ADB" w:rsidRPr="005646DC">
              <w:rPr>
                <w:rFonts w:ascii="Tw Cen MT" w:hAnsi="Tw Cen MT"/>
                <w:sz w:val="24"/>
                <w:szCs w:val="24"/>
              </w:rPr>
              <w:t>,000.00</w:t>
            </w:r>
          </w:p>
          <w:p w14:paraId="7976E5C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may increase, decrease, restrict/freeze or cancel your credit limit. Stated changes will not exempt your obligation to pay the Bank.</w:t>
            </w:r>
          </w:p>
          <w:p w14:paraId="6159841E"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Using Your Account</w:t>
            </w:r>
          </w:p>
          <w:p w14:paraId="422E4CBD"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This agreement applies whether or not you use your card. It will continue to apply as long as you have a balance to pay even after your account is closed.</w:t>
            </w:r>
          </w:p>
          <w:p w14:paraId="0542C056"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The Card must be signed immediately after receiving it. </w:t>
            </w:r>
          </w:p>
          <w:p w14:paraId="6CD95644"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You must return the Card if Bank asks you to do so.</w:t>
            </w:r>
          </w:p>
          <w:p w14:paraId="68CF634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You must take adequate steps to prevent unauthorized use of your Card, otherwise bank is not responsible of misuse of your card materially, spiritually, criminals or legal perspectives &amp; aspects.</w:t>
            </w:r>
          </w:p>
          <w:p w14:paraId="7720FFFF"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has full right to decline a transaction for any reason. This may occur even if your transaction is within allowed limit or your account is not in default.</w:t>
            </w:r>
          </w:p>
          <w:p w14:paraId="4809CBF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will not be accountable for any losses incurred to you if Bank doesn’t authorize a transaction or transaction executed in unauthorized destinations.</w:t>
            </w:r>
          </w:p>
          <w:p w14:paraId="3AE316DA"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is not responsible for any losses you incur if anyone refuses to accept your card for any reason.</w:t>
            </w:r>
          </w:p>
          <w:p w14:paraId="34F08BA7"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Each transaction, fee and charges will be billed to your account. </w:t>
            </w:r>
          </w:p>
          <w:p w14:paraId="0B2A5313"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 xml:space="preserve">The Card shouldn’t be used for any illegal activity. The customer will be responsible </w:t>
            </w:r>
          </w:p>
          <w:p w14:paraId="71C1A55D" w14:textId="77777777" w:rsidR="00437ADB" w:rsidRPr="005646DC" w:rsidRDefault="00437ADB" w:rsidP="00437ADB">
            <w:pPr>
              <w:pStyle w:val="ListParagraph"/>
              <w:numPr>
                <w:ilvl w:val="0"/>
                <w:numId w:val="3"/>
              </w:numPr>
              <w:jc w:val="both"/>
              <w:rPr>
                <w:rFonts w:ascii="Tw Cen MT" w:hAnsi="Tw Cen MT"/>
                <w:sz w:val="24"/>
                <w:szCs w:val="24"/>
              </w:rPr>
            </w:pPr>
            <w:r w:rsidRPr="005646DC">
              <w:rPr>
                <w:rFonts w:ascii="Tw Cen MT" w:hAnsi="Tw Cen MT"/>
                <w:sz w:val="24"/>
                <w:szCs w:val="24"/>
              </w:rPr>
              <w:t>Bank is not liable for any losses that may result when services are unavailable due to reasons that are beyond Bank’s control.</w:t>
            </w:r>
          </w:p>
          <w:p w14:paraId="2CF1DA1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Using PIN</w:t>
            </w:r>
          </w:p>
          <w:p w14:paraId="5548A78E"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provide you a personal identification number (PIN). For security purposes you may have to provide the PIN before using your Card.</w:t>
            </w:r>
          </w:p>
          <w:p w14:paraId="5F50CE7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Keep your PIN secure. Do not write it down, share it to any one or keep it with your Card. If you lose your card or believe the confidentiality of your PIN has been compromised for any reason, you should contact the Bank </w:t>
            </w:r>
            <w:r w:rsidRPr="005646DC">
              <w:rPr>
                <w:rFonts w:ascii="Tw Cen MT" w:hAnsi="Tw Cen MT"/>
                <w:sz w:val="24"/>
                <w:szCs w:val="24"/>
              </w:rPr>
              <w:lastRenderedPageBreak/>
              <w:t xml:space="preserve">immediately (within official hours or 24hours customer service after official hours). </w:t>
            </w:r>
          </w:p>
          <w:p w14:paraId="3A0CDFC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Card &amp; PIN Protection</w:t>
            </w:r>
          </w:p>
          <w:p w14:paraId="1AF1B28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The Cardholder shall with due diligence act as a reasonably prudent person to ensure safety of the card at all times (including but not limited to card number, card secret code “CVC, CVV” and PIN). The customer shall be liable, in the events of loss or theft of the card, for all transactions (processed by any third party) on or before receipt of notification of such loss or theft by the Bank. </w:t>
            </w:r>
          </w:p>
          <w:p w14:paraId="4559D73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Customer’s Commitment to Pay</w:t>
            </w:r>
          </w:p>
          <w:p w14:paraId="22A1C5A7"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accept to pay all dues on your Account. It includes amounts where you didn’t sign a purchase slip or other documents for the transaction. Bank will treat transactions executed without presenting your actual Card (like for telephone, internet or mobile purchase) the same if you used your Card in person. If you let someone else to use your Card you are fully responsible for the transactions that person makes.</w:t>
            </w:r>
          </w:p>
          <w:p w14:paraId="3328506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Statements</w:t>
            </w:r>
          </w:p>
          <w:p w14:paraId="2CA0D31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Normally Bank will send or make available to you one statement for Card(s) on your Account at the end of each billing cycle. Under certain circumstances, the law may not obligate us to send or make available to you a statement, or may prohibit us from doing so.</w:t>
            </w:r>
          </w:p>
          <w:p w14:paraId="30CDD24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Disputed Transactions</w:t>
            </w:r>
          </w:p>
          <w:p w14:paraId="6308898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You should review each statement which you receive. Inform the Bank about any errors or queries you have maximum within 10 working days. If the customer doesn’t notify the Bank of any error Bank will assume that all information in the statement is correct. </w:t>
            </w:r>
          </w:p>
          <w:p w14:paraId="59906EBC"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your Account is credited for all or part of disputed transaction by the Bank, you give Bank all of your rights against others regarding the disputed transaction. You will also</w:t>
            </w:r>
          </w:p>
          <w:p w14:paraId="14F4FDB6"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Give the Bank any additional information about disputed transaction, if required;</w:t>
            </w:r>
          </w:p>
          <w:p w14:paraId="15B5F9AC"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 xml:space="preserve">Not pursue the claim or reimbursement with merchant and let the bank to lead the investigation; and  </w:t>
            </w:r>
          </w:p>
          <w:p w14:paraId="01380B10" w14:textId="77777777" w:rsidR="00437ADB" w:rsidRPr="005646DC" w:rsidRDefault="00437ADB" w:rsidP="00437ADB">
            <w:pPr>
              <w:pStyle w:val="ListParagraph"/>
              <w:numPr>
                <w:ilvl w:val="0"/>
                <w:numId w:val="4"/>
              </w:numPr>
              <w:jc w:val="both"/>
              <w:rPr>
                <w:rFonts w:ascii="Tw Cen MT" w:hAnsi="Tw Cen MT"/>
                <w:sz w:val="24"/>
                <w:szCs w:val="24"/>
              </w:rPr>
            </w:pPr>
            <w:r w:rsidRPr="005646DC">
              <w:rPr>
                <w:rFonts w:ascii="Tw Cen MT" w:hAnsi="Tw Cen MT"/>
                <w:sz w:val="24"/>
                <w:szCs w:val="24"/>
              </w:rPr>
              <w:t>Help the Bank in resolving the case, if asked.</w:t>
            </w:r>
          </w:p>
          <w:p w14:paraId="5E0D148A" w14:textId="77777777" w:rsidR="00437ADB" w:rsidRPr="005646DC" w:rsidRDefault="00437ADB" w:rsidP="00437ADB">
            <w:pPr>
              <w:jc w:val="both"/>
              <w:rPr>
                <w:rFonts w:ascii="Tw Cen MT" w:hAnsi="Tw Cen MT"/>
                <w:sz w:val="24"/>
                <w:szCs w:val="24"/>
              </w:rPr>
            </w:pPr>
            <w:r w:rsidRPr="005646DC">
              <w:rPr>
                <w:rFonts w:ascii="Tw Cen MT" w:hAnsi="Tw Cen MT"/>
                <w:b/>
                <w:bCs/>
                <w:sz w:val="24"/>
                <w:szCs w:val="24"/>
              </w:rPr>
              <w:t xml:space="preserve">No Warranties </w:t>
            </w:r>
            <w:r w:rsidRPr="005646DC">
              <w:rPr>
                <w:rFonts w:ascii="Tw Cen MT" w:hAnsi="Tw Cen MT"/>
                <w:sz w:val="24"/>
                <w:szCs w:val="24"/>
              </w:rPr>
              <w:t xml:space="preserve"> </w:t>
            </w:r>
          </w:p>
          <w:p w14:paraId="36D9E70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t>
            </w:r>
            <w:r w:rsidRPr="005646DC">
              <w:rPr>
                <w:rFonts w:ascii="Tw Cen MT" w:hAnsi="Tw Cen MT"/>
                <w:sz w:val="24"/>
                <w:szCs w:val="24"/>
                <w:lang w:bidi="ps-AF"/>
              </w:rPr>
              <w:t>will</w:t>
            </w:r>
            <w:r w:rsidRPr="005646DC">
              <w:rPr>
                <w:rFonts w:ascii="Tw Cen MT" w:hAnsi="Tw Cen MT"/>
                <w:sz w:val="24"/>
                <w:szCs w:val="24"/>
              </w:rPr>
              <w:t xml:space="preserve"> not be responsible for any claim regarding purchase of goods and services made with your Card beyond your rights.</w:t>
            </w:r>
          </w:p>
          <w:p w14:paraId="60809DE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Lost or Stolen Card</w:t>
            </w:r>
          </w:p>
          <w:p w14:paraId="4136A71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your Card is lost or stolen or if you think that someone else is using your Card without your consent, you have to contact Bank’s customer care or 24hours customer service (the number mentioned at the backside of your card) immediately, if you did not report the lost immediately and any transaction occurred, then the bank will not be responsible for any loss.</w:t>
            </w:r>
          </w:p>
          <w:p w14:paraId="68B621EE"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If bank finds unauthorized transaction in your account, bank will do its best to reimburse stated transaction, however, </w:t>
            </w:r>
            <w:r w:rsidRPr="005646DC">
              <w:rPr>
                <w:rFonts w:ascii="Tw Cen MT" w:hAnsi="Tw Cen MT"/>
                <w:sz w:val="24"/>
                <w:szCs w:val="24"/>
              </w:rPr>
              <w:lastRenderedPageBreak/>
              <w:t xml:space="preserve">you should help the bank in the investigation, your help includes giving Bank documents in the form which Bank provides and evidences if available.  </w:t>
            </w:r>
          </w:p>
          <w:p w14:paraId="2E40A73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Interest Charges &amp; Fees</w:t>
            </w:r>
          </w:p>
          <w:p w14:paraId="015BB7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will charge interest charges and fees to your account as per Schedule of Charges/Fees disclosed in this agreement. However, Bank will not charge you interest on any new transaction if you pay your outstanding balance/dues on or before due date. </w:t>
            </w:r>
          </w:p>
          <w:p w14:paraId="36903802" w14:textId="77777777" w:rsidR="00437ADB" w:rsidRPr="005646DC" w:rsidRDefault="00437ADB" w:rsidP="00437ADB">
            <w:pPr>
              <w:rPr>
                <w:rFonts w:ascii="Tw Cen MT" w:hAnsi="Tw Cen MT"/>
                <w:sz w:val="24"/>
                <w:szCs w:val="24"/>
              </w:rPr>
            </w:pPr>
            <w:r w:rsidRPr="005646DC">
              <w:rPr>
                <w:rFonts w:ascii="Tw Cen MT" w:hAnsi="Tw Cen MT"/>
                <w:sz w:val="24"/>
                <w:szCs w:val="24"/>
              </w:rPr>
              <w:t xml:space="preserve"> </w:t>
            </w:r>
            <w:r w:rsidRPr="005646DC">
              <w:rPr>
                <w:rFonts w:ascii="Tw Cen MT" w:hAnsi="Tw Cen MT"/>
                <w:b/>
                <w:bCs/>
                <w:sz w:val="24"/>
                <w:szCs w:val="24"/>
              </w:rPr>
              <w:t>Late Payment Fee</w:t>
            </w:r>
          </w:p>
          <w:p w14:paraId="55C170B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will charge you this Fee if your payment not received as instructed on your Statement by the payment due date.  </w:t>
            </w:r>
          </w:p>
          <w:p w14:paraId="790D95BC"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Cash Advance Fee</w:t>
            </w:r>
          </w:p>
          <w:p w14:paraId="1936402A"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charge you this fee each time you perform Cash advance transactions (withdrawal of cash through ATM(s), or POS Cash Advance at counter).</w:t>
            </w:r>
          </w:p>
          <w:p w14:paraId="51485044"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Transactions Made in Foreign Currencies</w:t>
            </w:r>
          </w:p>
          <w:p w14:paraId="5E3C25B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 make a transaction in a currency other than USD (foreign currency) Card Association (Payment Card Network) will convert it into a USD amount. The Card Association (Payment Card Network) will use its own currency conversion procedure. The conversion rate may differ from transaction date that appears in the statement from the processing date. As well as forex mark-up fee is applicable as per schedule of charges &amp; in accordance to Card Association (payment card network) procedure which may change.</w:t>
            </w:r>
          </w:p>
          <w:p w14:paraId="447F64E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Minimum Payment  </w:t>
            </w:r>
          </w:p>
          <w:p w14:paraId="664EA4B8"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Ghazanfar Bank offers two types of mode of payments i.e. 10% and full balance(100%), if you choose 10% mode of payment, you must pay at least minimum payment amount which is indicated in your statement by/before due date, your statement will tell you</w:t>
            </w:r>
          </w:p>
          <w:p w14:paraId="72120686"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The minimum payment due</w:t>
            </w:r>
          </w:p>
          <w:p w14:paraId="38914129"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Your new balance and</w:t>
            </w:r>
          </w:p>
          <w:p w14:paraId="377D8CC0" w14:textId="77777777" w:rsidR="00437ADB" w:rsidRPr="005646DC" w:rsidRDefault="00437ADB" w:rsidP="00437ADB">
            <w:pPr>
              <w:pStyle w:val="ListParagraph"/>
              <w:numPr>
                <w:ilvl w:val="0"/>
                <w:numId w:val="5"/>
              </w:numPr>
              <w:jc w:val="both"/>
              <w:rPr>
                <w:rFonts w:ascii="Tw Cen MT" w:hAnsi="Tw Cen MT"/>
                <w:sz w:val="24"/>
                <w:szCs w:val="24"/>
              </w:rPr>
            </w:pPr>
            <w:r w:rsidRPr="005646DC">
              <w:rPr>
                <w:rFonts w:ascii="Tw Cen MT" w:hAnsi="Tw Cen MT"/>
                <w:sz w:val="24"/>
                <w:szCs w:val="24"/>
              </w:rPr>
              <w:t>The payment due date (the payment must reach/done at least on due date maximum by 12:00 PM otherwise it would be considered as late payment</w:t>
            </w:r>
            <w:r w:rsidRPr="005646DC">
              <w:rPr>
                <w:rFonts w:ascii="Tw Cen MT" w:hAnsi="Tw Cen MT" w:hint="cs"/>
                <w:sz w:val="24"/>
                <w:szCs w:val="24"/>
                <w:rtl/>
              </w:rPr>
              <w:t>(</w:t>
            </w:r>
          </w:p>
          <w:p w14:paraId="668D66D5"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Refunds and other credits to your account will reduce your balance, however, it won’t change your minimum payment amount.</w:t>
            </w:r>
          </w:p>
          <w:p w14:paraId="59AEE559"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Furthermore you may pay all or part of the total balance in your account in addition to the minimum payment. However, you must pay at least minimum payment amount each month even if you paid more than minimum payment due in previous statement. Bank will continue to charge interest charges during billing cycles when you carry a balance regardless of whether your statement includes a minimum payment due.</w:t>
            </w:r>
          </w:p>
          <w:p w14:paraId="25A17DB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Settling/Making Payment </w:t>
            </w:r>
          </w:p>
          <w:p w14:paraId="3F60D562" w14:textId="77777777" w:rsidR="00437ADB" w:rsidRDefault="00437ADB" w:rsidP="00437ADB">
            <w:pPr>
              <w:jc w:val="both"/>
              <w:rPr>
                <w:rFonts w:ascii="Tw Cen MT" w:hAnsi="Tw Cen MT"/>
                <w:sz w:val="24"/>
                <w:szCs w:val="24"/>
              </w:rPr>
            </w:pPr>
            <w:r w:rsidRPr="005646DC">
              <w:rPr>
                <w:rFonts w:ascii="Tw Cen MT" w:hAnsi="Tw Cen MT"/>
                <w:sz w:val="24"/>
                <w:szCs w:val="24"/>
              </w:rPr>
              <w:t xml:space="preserve">Your payments must be in USD from a USD account, Bank will not accept cash for settlement of credit card dues. </w:t>
            </w:r>
          </w:p>
          <w:p w14:paraId="00E6ECC4" w14:textId="77777777" w:rsidR="00436107" w:rsidRDefault="00436107" w:rsidP="00437ADB">
            <w:pPr>
              <w:jc w:val="both"/>
              <w:rPr>
                <w:rFonts w:ascii="Tw Cen MT" w:hAnsi="Tw Cen MT"/>
                <w:sz w:val="24"/>
                <w:szCs w:val="24"/>
              </w:rPr>
            </w:pPr>
          </w:p>
          <w:p w14:paraId="3615DEB7" w14:textId="77777777" w:rsidR="00436107" w:rsidRPr="005646DC" w:rsidRDefault="00436107" w:rsidP="00437ADB">
            <w:pPr>
              <w:jc w:val="both"/>
              <w:rPr>
                <w:rFonts w:ascii="Tw Cen MT" w:hAnsi="Tw Cen MT"/>
                <w:sz w:val="24"/>
                <w:szCs w:val="24"/>
              </w:rPr>
            </w:pPr>
          </w:p>
          <w:p w14:paraId="000DDF36"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Payment Processing</w:t>
            </w:r>
          </w:p>
          <w:p w14:paraId="2F38D98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Payments will be auto processed after closing billing cycle once in a month by the Bank, however, customer reserves the right to ask the Bank any time for processing the payment during working days/hours (before 12:00 PM) or it will be processed on next working day.</w:t>
            </w:r>
          </w:p>
          <w:p w14:paraId="32FF0C9B"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However the Bank may delay the availability of the credit until Bank confirms that your payment has been cleared. This may even happen if the Bank credits your payment to your account. If required Bank will adjust your account to correct discrepancies, process returned and reversed amount Bank may resubmit or collect payments electronically, and for processing any of transactions mentioned customer’s signature is not required.</w:t>
            </w:r>
          </w:p>
          <w:p w14:paraId="7D936C9F" w14:textId="77777777" w:rsidR="00437ADB" w:rsidRPr="005646DC" w:rsidRDefault="00437ADB" w:rsidP="00437ADB">
            <w:pPr>
              <w:jc w:val="both"/>
              <w:rPr>
                <w:rFonts w:ascii="Tw Cen MT" w:hAnsi="Tw Cen MT"/>
                <w:b/>
                <w:bCs/>
                <w:sz w:val="24"/>
                <w:szCs w:val="24"/>
                <w:lang w:bidi="ps-AF"/>
              </w:rPr>
            </w:pPr>
            <w:r w:rsidRPr="005646DC">
              <w:rPr>
                <w:rFonts w:ascii="Tw Cen MT" w:hAnsi="Tw Cen MT"/>
                <w:b/>
                <w:bCs/>
                <w:sz w:val="24"/>
                <w:szCs w:val="24"/>
              </w:rPr>
              <w:t xml:space="preserve">How Bank Apply </w:t>
            </w:r>
            <w:r w:rsidRPr="005646DC">
              <w:rPr>
                <w:rFonts w:ascii="Tw Cen MT" w:hAnsi="Tw Cen MT"/>
                <w:b/>
                <w:bCs/>
                <w:sz w:val="24"/>
                <w:szCs w:val="24"/>
                <w:lang w:bidi="ps-AF"/>
              </w:rPr>
              <w:t>Rates</w:t>
            </w:r>
            <w:r w:rsidR="00436107">
              <w:rPr>
                <w:rFonts w:ascii="Tw Cen MT" w:hAnsi="Tw Cen MT"/>
                <w:b/>
                <w:bCs/>
                <w:sz w:val="24"/>
                <w:szCs w:val="24"/>
                <w:lang w:bidi="ps-AF"/>
              </w:rPr>
              <w:t>:</w:t>
            </w:r>
          </w:p>
          <w:p w14:paraId="1BBB198F"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You may see different APR (Annual Percentage Rates) in your account statements. For purchases Bank will charge lower rates compare to cash Advance. </w:t>
            </w:r>
          </w:p>
          <w:p w14:paraId="73D037EC" w14:textId="77777777" w:rsidR="00437ADB" w:rsidRPr="005646DC" w:rsidRDefault="00436107" w:rsidP="00437ADB">
            <w:pPr>
              <w:jc w:val="both"/>
              <w:rPr>
                <w:rFonts w:ascii="Tw Cen MT" w:hAnsi="Tw Cen MT"/>
                <w:b/>
                <w:bCs/>
                <w:sz w:val="24"/>
                <w:szCs w:val="24"/>
              </w:rPr>
            </w:pPr>
            <w:r>
              <w:rPr>
                <w:rFonts w:ascii="Tw Cen MT" w:hAnsi="Tw Cen MT"/>
                <w:b/>
                <w:bCs/>
                <w:sz w:val="24"/>
                <w:szCs w:val="24"/>
              </w:rPr>
              <w:t>Account Default:</w:t>
            </w:r>
          </w:p>
          <w:p w14:paraId="15FE42B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You may be in default:</w:t>
            </w:r>
          </w:p>
          <w:p w14:paraId="5651076B"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If you fail to make payment when its due</w:t>
            </w:r>
          </w:p>
          <w:p w14:paraId="7D96778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 xml:space="preserve">Any payment you make it rejected due to any reason </w:t>
            </w:r>
          </w:p>
          <w:p w14:paraId="10743FDA"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exceed the credit limit</w:t>
            </w:r>
          </w:p>
          <w:p w14:paraId="56C23E8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become the subject of bankruptcy or insolvency proceeding</w:t>
            </w:r>
          </w:p>
          <w:p w14:paraId="74E57A96"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are unable or not willing to repay your obligation</w:t>
            </w:r>
          </w:p>
          <w:p w14:paraId="229CB984"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 xml:space="preserve">If Bank determines that you made false, misleading or incomplete statement to the Bank or you tried to defraud the bank. </w:t>
            </w:r>
          </w:p>
          <w:p w14:paraId="7185BB84"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You do not comply with any term of this agreement or any other agreement with the Bank</w:t>
            </w:r>
          </w:p>
          <w:p w14:paraId="3277AA7E" w14:textId="77777777" w:rsidR="00437ADB" w:rsidRPr="005646DC" w:rsidRDefault="00437ADB" w:rsidP="00437ADB">
            <w:pPr>
              <w:pStyle w:val="ListParagraph"/>
              <w:numPr>
                <w:ilvl w:val="0"/>
                <w:numId w:val="6"/>
              </w:numPr>
              <w:jc w:val="both"/>
              <w:rPr>
                <w:rFonts w:ascii="Tw Cen MT" w:hAnsi="Tw Cen MT"/>
                <w:sz w:val="24"/>
                <w:szCs w:val="24"/>
              </w:rPr>
            </w:pPr>
            <w:r w:rsidRPr="005646DC">
              <w:rPr>
                <w:rFonts w:ascii="Tw Cen MT" w:hAnsi="Tw Cen MT"/>
                <w:sz w:val="24"/>
                <w:szCs w:val="24"/>
              </w:rPr>
              <w:t>Or your account become subject to any other legal proceeding</w:t>
            </w:r>
          </w:p>
          <w:p w14:paraId="33D481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If you are in default, Bank may take certain actions with respect to your account. Bank may take following                      actions without notifying you.</w:t>
            </w:r>
          </w:p>
          <w:p w14:paraId="7A6DBB7F"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Charge you fees or change APRs</w:t>
            </w:r>
          </w:p>
          <w:p w14:paraId="5EBEF0E5"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 xml:space="preserve">Close or suspend your account </w:t>
            </w:r>
          </w:p>
          <w:p w14:paraId="5E2C6179"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Reduce your credit limit</w:t>
            </w:r>
          </w:p>
          <w:p w14:paraId="67A44874"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Appeal that you immediately pay the total balance owing on your account</w:t>
            </w:r>
          </w:p>
          <w:p w14:paraId="247C80C1"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Continue to charge you fees and charges as long the balance remains outstanding or</w:t>
            </w:r>
          </w:p>
          <w:p w14:paraId="57643431" w14:textId="77777777" w:rsidR="00437ADB" w:rsidRPr="005646DC"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 xml:space="preserve"> File case against you, or pursue another action that is not prohibited by law. If Bank file a lawsuit you agree to pay the court/attorney expenses.</w:t>
            </w:r>
          </w:p>
          <w:p w14:paraId="3A3331F7" w14:textId="77777777" w:rsidR="00437ADB" w:rsidRDefault="00437ADB" w:rsidP="00437ADB">
            <w:pPr>
              <w:pStyle w:val="ListParagraph"/>
              <w:numPr>
                <w:ilvl w:val="0"/>
                <w:numId w:val="7"/>
              </w:numPr>
              <w:jc w:val="both"/>
              <w:rPr>
                <w:rFonts w:ascii="Tw Cen MT" w:hAnsi="Tw Cen MT"/>
                <w:sz w:val="24"/>
                <w:szCs w:val="24"/>
              </w:rPr>
            </w:pPr>
            <w:r w:rsidRPr="005646DC">
              <w:rPr>
                <w:rFonts w:ascii="Tw Cen MT" w:hAnsi="Tw Cen MT"/>
                <w:sz w:val="24"/>
                <w:szCs w:val="24"/>
              </w:rPr>
              <w:t>The bank will immediately adjust / transfer the cash available in any of your account(s) without your consent/authorization/signature against outstanding balance.</w:t>
            </w:r>
          </w:p>
          <w:p w14:paraId="5910955D" w14:textId="77777777" w:rsidR="00546BF0" w:rsidRPr="00546BF0" w:rsidRDefault="00546BF0" w:rsidP="00546BF0">
            <w:pPr>
              <w:jc w:val="both"/>
              <w:rPr>
                <w:rFonts w:ascii="Tw Cen MT" w:hAnsi="Tw Cen MT"/>
                <w:sz w:val="24"/>
                <w:szCs w:val="24"/>
              </w:rPr>
            </w:pPr>
          </w:p>
          <w:p w14:paraId="6C3EF94F"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lastRenderedPageBreak/>
              <w:t>Communications</w:t>
            </w:r>
            <w:r w:rsidR="00546BF0">
              <w:rPr>
                <w:rFonts w:ascii="Tw Cen MT" w:hAnsi="Tw Cen MT"/>
                <w:b/>
                <w:bCs/>
                <w:sz w:val="24"/>
                <w:szCs w:val="24"/>
              </w:rPr>
              <w:t>:</w:t>
            </w:r>
            <w:r w:rsidRPr="005646DC">
              <w:rPr>
                <w:rFonts w:ascii="Tw Cen MT" w:hAnsi="Tw Cen MT"/>
                <w:b/>
                <w:bCs/>
                <w:sz w:val="24"/>
                <w:szCs w:val="24"/>
              </w:rPr>
              <w:t xml:space="preserve">  </w:t>
            </w:r>
          </w:p>
          <w:p w14:paraId="46EF3473"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may communicate via telephone, email</w:t>
            </w:r>
            <w:r w:rsidRPr="005646DC">
              <w:rPr>
                <w:rFonts w:ascii="Tw Cen MT" w:hAnsi="Tw Cen MT"/>
                <w:sz w:val="24"/>
                <w:szCs w:val="24"/>
                <w:lang w:bidi="ps-AF"/>
              </w:rPr>
              <w:t>,</w:t>
            </w:r>
            <w:r w:rsidRPr="005646DC">
              <w:rPr>
                <w:rFonts w:ascii="Tw Cen MT" w:hAnsi="Tw Cen MT"/>
                <w:sz w:val="24"/>
                <w:szCs w:val="24"/>
              </w:rPr>
              <w:t xml:space="preserve"> text messages, automated text messages or prerecorded</w:t>
            </w:r>
            <w:r w:rsidRPr="005646DC">
              <w:rPr>
                <w:rFonts w:ascii="Tw Cen MT" w:hAnsi="Tw Cen MT"/>
                <w:sz w:val="24"/>
                <w:szCs w:val="24"/>
              </w:rPr>
              <w:tab/>
              <w:t xml:space="preserve">   messages and by any other means allowed by the law and you are agree with it. As well as you are agree that Bank may monitor or record the conversation if needed bank will do </w:t>
            </w:r>
            <w:proofErr w:type="spellStart"/>
            <w:r w:rsidR="001D4302" w:rsidRPr="005646DC">
              <w:rPr>
                <w:rFonts w:ascii="Tw Cen MT" w:hAnsi="Tw Cen MT"/>
                <w:sz w:val="24"/>
                <w:szCs w:val="24"/>
              </w:rPr>
              <w:t>it’s</w:t>
            </w:r>
            <w:proofErr w:type="spellEnd"/>
            <w:r w:rsidRPr="005646DC">
              <w:rPr>
                <w:rFonts w:ascii="Tw Cen MT" w:hAnsi="Tw Cen MT"/>
                <w:sz w:val="24"/>
                <w:szCs w:val="24"/>
              </w:rPr>
              <w:t xml:space="preserve"> best possible to protect the conversation, however, bank will not be responsible if the conversation is leaked.</w:t>
            </w:r>
          </w:p>
          <w:p w14:paraId="61BBF738"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Reporting (Credit Report)</w:t>
            </w:r>
          </w:p>
          <w:p w14:paraId="0307F836"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will report information about your account to Public Credit Registry (PCR) department of Da Afghanistan Bank of Islamic republic of Afghanistan for details refer to credit card application. Late payments or any other defaults in your account will be reflected in the credit report.</w:t>
            </w:r>
          </w:p>
          <w:p w14:paraId="63C9F36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If you believe that Bank has reported inaccurate information about your account to PCR notify us in writing at “866 </w:t>
            </w:r>
            <w:proofErr w:type="spellStart"/>
            <w:r w:rsidRPr="005646DC">
              <w:rPr>
                <w:rFonts w:ascii="Tw Cen MT" w:hAnsi="Tw Cen MT"/>
                <w:sz w:val="24"/>
                <w:szCs w:val="24"/>
              </w:rPr>
              <w:t>Sher</w:t>
            </w:r>
            <w:proofErr w:type="spellEnd"/>
            <w:r w:rsidRPr="005646DC">
              <w:rPr>
                <w:rFonts w:ascii="Tw Cen MT" w:hAnsi="Tw Cen MT"/>
                <w:sz w:val="24"/>
                <w:szCs w:val="24"/>
              </w:rPr>
              <w:t xml:space="preserve"> </w:t>
            </w:r>
            <w:proofErr w:type="spellStart"/>
            <w:r w:rsidRPr="005646DC">
              <w:rPr>
                <w:rFonts w:ascii="Tw Cen MT" w:hAnsi="Tw Cen MT"/>
                <w:sz w:val="24"/>
                <w:szCs w:val="24"/>
              </w:rPr>
              <w:t>Pur</w:t>
            </w:r>
            <w:proofErr w:type="spellEnd"/>
            <w:r w:rsidRPr="005646DC">
              <w:rPr>
                <w:rFonts w:ascii="Tw Cen MT" w:hAnsi="Tw Cen MT"/>
                <w:sz w:val="24"/>
                <w:szCs w:val="24"/>
              </w:rPr>
              <w:t xml:space="preserve"> Square, </w:t>
            </w:r>
            <w:proofErr w:type="spellStart"/>
            <w:r w:rsidRPr="005646DC">
              <w:rPr>
                <w:rFonts w:ascii="Tw Cen MT" w:hAnsi="Tw Cen MT"/>
                <w:sz w:val="24"/>
                <w:szCs w:val="24"/>
              </w:rPr>
              <w:t>Wazir</w:t>
            </w:r>
            <w:proofErr w:type="spellEnd"/>
            <w:r w:rsidRPr="005646DC">
              <w:rPr>
                <w:rFonts w:ascii="Tw Cen MT" w:hAnsi="Tw Cen MT"/>
                <w:sz w:val="24"/>
                <w:szCs w:val="24"/>
              </w:rPr>
              <w:t xml:space="preserve"> Akbar Khan Main Road, Kabul Afghanistan”. Please state specific information that you believe is inaccurate.  </w:t>
            </w:r>
          </w:p>
          <w:p w14:paraId="558C8533"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Closing/Suspending your Account</w:t>
            </w:r>
          </w:p>
          <w:p w14:paraId="0ADED5E4"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Bank in its absolute authority has the right to close or suspend your credit card account any time even if you are not in default. You may also contact Bank/Customer service any time to close your account. If we close your account you must stop presenting/using your card as well you have to return/destroy the card(s). You must still pay all amounts you owe to the Bank.</w:t>
            </w:r>
          </w:p>
          <w:p w14:paraId="21C02F92"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In below scenarios the agreement becomes void and bank can block your credit card;</w:t>
            </w:r>
          </w:p>
          <w:p w14:paraId="64EDC02A"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The customer in respect of this Agreement or any other concerned document provides misleading, fraudulent or false information</w:t>
            </w:r>
          </w:p>
          <w:p w14:paraId="0FF1FA14"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The customer fails to comply with any term of this or any other related Agreement,</w:t>
            </w:r>
          </w:p>
          <w:p w14:paraId="51139D8B" w14:textId="77777777" w:rsidR="00437ADB" w:rsidRPr="005646DC" w:rsidRDefault="00437ADB" w:rsidP="00437ADB">
            <w:pPr>
              <w:pStyle w:val="ListParagraph"/>
              <w:numPr>
                <w:ilvl w:val="0"/>
                <w:numId w:val="8"/>
              </w:numPr>
              <w:jc w:val="both"/>
              <w:rPr>
                <w:rFonts w:ascii="Tw Cen MT" w:hAnsi="Tw Cen MT"/>
                <w:sz w:val="24"/>
                <w:szCs w:val="24"/>
              </w:rPr>
            </w:pPr>
            <w:r w:rsidRPr="005646DC">
              <w:rPr>
                <w:rFonts w:ascii="Tw Cen MT" w:hAnsi="Tw Cen MT"/>
                <w:sz w:val="24"/>
                <w:szCs w:val="24"/>
              </w:rPr>
              <w:t xml:space="preserve">The Bank finds out that the customer uses the Card for fraudulent or illegal purposes. In such event the Bank has a right to take legal actions against customer.    </w:t>
            </w:r>
          </w:p>
          <w:p w14:paraId="788FB3E3"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Changes to your Agreement </w:t>
            </w:r>
          </w:p>
          <w:p w14:paraId="3BF4F5D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Bank may add, delete or change any term of this agreement at any time in accordance with policy or regulatory law. Bank will give you notice of any change(s) if required. The notification may be in your statement or through a separate notice. </w:t>
            </w:r>
          </w:p>
          <w:p w14:paraId="3F88F66D"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The charges may change (can go up or down) at any time, Bank will notify you of any changes related to fee/charges if required by policy via channels specified in “Communications Section”. </w:t>
            </w:r>
          </w:p>
          <w:p w14:paraId="046296F5"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Waiver</w:t>
            </w:r>
          </w:p>
          <w:p w14:paraId="5545E2EF" w14:textId="77777777" w:rsidR="00437ADB" w:rsidRDefault="00437ADB" w:rsidP="00437ADB">
            <w:pPr>
              <w:jc w:val="both"/>
              <w:rPr>
                <w:rFonts w:ascii="Tw Cen MT" w:hAnsi="Tw Cen MT"/>
                <w:sz w:val="24"/>
                <w:szCs w:val="24"/>
              </w:rPr>
            </w:pPr>
            <w:r w:rsidRPr="005646DC">
              <w:rPr>
                <w:rFonts w:ascii="Tw Cen MT" w:hAnsi="Tw Cen MT"/>
                <w:sz w:val="24"/>
                <w:szCs w:val="24"/>
              </w:rPr>
              <w:t>Bank will not lose any of its rights to if it delays or chooses not to take any action for any reason. Like Bank may waive certain fees/charges without notifying customer and without losing the right to charge them in the future.</w:t>
            </w:r>
          </w:p>
          <w:p w14:paraId="751FD1EC" w14:textId="77777777" w:rsidR="00FC3C90" w:rsidRDefault="00FC3C90" w:rsidP="00437ADB">
            <w:pPr>
              <w:jc w:val="both"/>
              <w:rPr>
                <w:rFonts w:ascii="Tw Cen MT" w:hAnsi="Tw Cen MT"/>
                <w:sz w:val="24"/>
                <w:szCs w:val="24"/>
              </w:rPr>
            </w:pPr>
          </w:p>
          <w:p w14:paraId="60C5488A" w14:textId="77777777" w:rsidR="00FC3C90" w:rsidRPr="005646DC" w:rsidRDefault="00FC3C90" w:rsidP="00437ADB">
            <w:pPr>
              <w:jc w:val="both"/>
              <w:rPr>
                <w:rFonts w:ascii="Tw Cen MT" w:hAnsi="Tw Cen MT"/>
                <w:sz w:val="24"/>
                <w:szCs w:val="24"/>
              </w:rPr>
            </w:pPr>
          </w:p>
          <w:p w14:paraId="0B7CAF14" w14:textId="77777777" w:rsidR="00437ADB" w:rsidRDefault="00437ADB" w:rsidP="00437ADB">
            <w:pPr>
              <w:jc w:val="both"/>
              <w:rPr>
                <w:rFonts w:ascii="Tw Cen MT" w:hAnsi="Tw Cen MT"/>
                <w:b/>
                <w:bCs/>
                <w:sz w:val="24"/>
                <w:szCs w:val="24"/>
              </w:rPr>
            </w:pPr>
            <w:r w:rsidRPr="005646DC">
              <w:rPr>
                <w:rFonts w:ascii="Tw Cen MT" w:hAnsi="Tw Cen MT"/>
                <w:b/>
                <w:bCs/>
                <w:sz w:val="24"/>
                <w:szCs w:val="24"/>
              </w:rPr>
              <w:lastRenderedPageBreak/>
              <w:t xml:space="preserve">Assignment </w:t>
            </w:r>
          </w:p>
          <w:p w14:paraId="495536AE" w14:textId="77777777" w:rsidR="00FC3C90" w:rsidRPr="005646DC" w:rsidRDefault="00FC3C90" w:rsidP="00437ADB">
            <w:pPr>
              <w:jc w:val="both"/>
              <w:rPr>
                <w:rFonts w:ascii="Tw Cen MT" w:hAnsi="Tw Cen MT"/>
                <w:b/>
                <w:bCs/>
                <w:sz w:val="24"/>
                <w:szCs w:val="24"/>
              </w:rPr>
            </w:pPr>
          </w:p>
          <w:p w14:paraId="651F95B0" w14:textId="77777777" w:rsidR="00437ADB" w:rsidRPr="005646DC" w:rsidRDefault="00437ADB" w:rsidP="00437ADB">
            <w:pPr>
              <w:jc w:val="both"/>
              <w:rPr>
                <w:rFonts w:ascii="Tw Cen MT" w:hAnsi="Tw Cen MT"/>
                <w:sz w:val="24"/>
                <w:szCs w:val="24"/>
              </w:rPr>
            </w:pPr>
            <w:r w:rsidRPr="005646DC">
              <w:rPr>
                <w:rFonts w:ascii="Tw Cen MT" w:hAnsi="Tw Cen MT"/>
                <w:sz w:val="24"/>
                <w:szCs w:val="24"/>
              </w:rPr>
              <w:t xml:space="preserve">This agreement and its benefits will be binding on, your and Bank’s successors and assigns. You cannot sell, assign or transfer your account or this agreement to someone else without Bank’s permission. Bank may sell, assign or transfer your account and this agreement without prior notice to you. Any assignee will take Bank’s place under this agreement you must pay all your obligations to them not the Bank. </w:t>
            </w:r>
          </w:p>
          <w:p w14:paraId="07BE7109"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Card Validity</w:t>
            </w:r>
          </w:p>
          <w:p w14:paraId="30030F8E" w14:textId="77777777" w:rsidR="00437ADB" w:rsidRPr="005646DC" w:rsidRDefault="00437ADB" w:rsidP="00437ADB">
            <w:pPr>
              <w:jc w:val="both"/>
              <w:rPr>
                <w:rFonts w:ascii="Tw Cen MT" w:hAnsi="Tw Cen MT"/>
                <w:sz w:val="24"/>
                <w:szCs w:val="24"/>
                <w:rtl/>
              </w:rPr>
            </w:pPr>
            <w:r w:rsidRPr="005646DC">
              <w:rPr>
                <w:rFonts w:ascii="Tw Cen MT" w:hAnsi="Tw Cen MT"/>
                <w:sz w:val="24"/>
                <w:szCs w:val="24"/>
              </w:rPr>
              <w:t>Credit Card is valid for Three years from the date of its issuance, it will be automatically renewed after confirmation of customer (customer will be contacted one month prior to expiry).</w:t>
            </w:r>
          </w:p>
          <w:p w14:paraId="007897A7" w14:textId="77777777" w:rsidR="00437ADB" w:rsidRPr="005646DC" w:rsidRDefault="00437ADB" w:rsidP="00437ADB">
            <w:pPr>
              <w:jc w:val="both"/>
              <w:rPr>
                <w:rFonts w:ascii="Tw Cen MT" w:hAnsi="Tw Cen MT"/>
                <w:b/>
                <w:bCs/>
                <w:sz w:val="24"/>
                <w:szCs w:val="24"/>
              </w:rPr>
            </w:pPr>
            <w:r w:rsidRPr="005646DC">
              <w:rPr>
                <w:rFonts w:ascii="Tw Cen MT" w:hAnsi="Tw Cen MT"/>
                <w:b/>
                <w:bCs/>
                <w:sz w:val="24"/>
                <w:szCs w:val="24"/>
              </w:rPr>
              <w:t xml:space="preserve">Wordbook/Appendix </w:t>
            </w:r>
          </w:p>
          <w:p w14:paraId="2D5E85B6"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sz w:val="24"/>
                <w:szCs w:val="24"/>
              </w:rPr>
              <w:t>“Customer” in this agreement as Cardholder</w:t>
            </w:r>
          </w:p>
          <w:p w14:paraId="1E3C58C2"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“Account”</w:t>
            </w:r>
            <w:r w:rsidRPr="005646DC">
              <w:rPr>
                <w:rFonts w:ascii="Tw Cen MT" w:hAnsi="Tw Cen MT"/>
                <w:sz w:val="24"/>
                <w:szCs w:val="24"/>
              </w:rPr>
              <w:t xml:space="preserve"> Means Customer’s Card Account with Bank</w:t>
            </w:r>
          </w:p>
          <w:p w14:paraId="0C25CDF4"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“Authorized User” </w:t>
            </w:r>
            <w:r w:rsidRPr="005646DC">
              <w:rPr>
                <w:rFonts w:ascii="Tw Cen MT" w:hAnsi="Tw Cen MT"/>
                <w:sz w:val="24"/>
                <w:szCs w:val="24"/>
              </w:rPr>
              <w:t>Cardholder or a person authorized by cardholder</w:t>
            </w:r>
          </w:p>
          <w:p w14:paraId="215ABFB4"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“Billing Cycle” </w:t>
            </w:r>
            <w:r w:rsidRPr="005646DC">
              <w:rPr>
                <w:rFonts w:ascii="Tw Cen MT" w:hAnsi="Tw Cen MT"/>
                <w:sz w:val="24"/>
                <w:szCs w:val="24"/>
              </w:rPr>
              <w:t>the period of time reflected on the statement the cycles starts from 24</w:t>
            </w:r>
            <w:r w:rsidRPr="005646DC">
              <w:rPr>
                <w:rFonts w:ascii="Tw Cen MT" w:hAnsi="Tw Cen MT"/>
                <w:sz w:val="24"/>
                <w:szCs w:val="24"/>
                <w:vertAlign w:val="superscript"/>
              </w:rPr>
              <w:t>th</w:t>
            </w:r>
            <w:r w:rsidRPr="005646DC">
              <w:rPr>
                <w:rFonts w:ascii="Tw Cen MT" w:hAnsi="Tw Cen MT"/>
                <w:sz w:val="24"/>
                <w:szCs w:val="24"/>
              </w:rPr>
              <w:t xml:space="preserve"> of each month and ends at 23</w:t>
            </w:r>
            <w:r w:rsidRPr="005646DC">
              <w:rPr>
                <w:rFonts w:ascii="Tw Cen MT" w:hAnsi="Tw Cen MT"/>
                <w:sz w:val="24"/>
                <w:szCs w:val="24"/>
                <w:vertAlign w:val="superscript"/>
              </w:rPr>
              <w:t>rd</w:t>
            </w:r>
            <w:r w:rsidRPr="005646DC">
              <w:rPr>
                <w:rFonts w:ascii="Tw Cen MT" w:hAnsi="Tw Cen MT"/>
                <w:sz w:val="24"/>
                <w:szCs w:val="24"/>
              </w:rPr>
              <w:t xml:space="preserve"> of next month (23</w:t>
            </w:r>
            <w:r w:rsidRPr="005646DC">
              <w:rPr>
                <w:rFonts w:ascii="Tw Cen MT" w:hAnsi="Tw Cen MT"/>
                <w:sz w:val="24"/>
                <w:szCs w:val="24"/>
                <w:vertAlign w:val="superscript"/>
              </w:rPr>
              <w:t>rd</w:t>
            </w:r>
            <w:r w:rsidRPr="005646DC">
              <w:rPr>
                <w:rFonts w:ascii="Tw Cen MT" w:hAnsi="Tw Cen MT"/>
                <w:sz w:val="24"/>
                <w:szCs w:val="24"/>
              </w:rPr>
              <w:t xml:space="preserve"> is the billing Cycle date)</w:t>
            </w:r>
          </w:p>
          <w:p w14:paraId="3179251C"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“Card” </w:t>
            </w:r>
            <w:r w:rsidRPr="005646DC">
              <w:rPr>
                <w:rFonts w:ascii="Tw Cen MT" w:hAnsi="Tw Cen MT"/>
                <w:sz w:val="24"/>
                <w:szCs w:val="24"/>
              </w:rPr>
              <w:t xml:space="preserve">Means any Credit Card issued by Ghazanfar Bank associated to your account including </w:t>
            </w:r>
            <w:r w:rsidR="004338A0" w:rsidRPr="005646DC">
              <w:rPr>
                <w:rFonts w:ascii="Tw Cen MT" w:hAnsi="Tw Cen MT"/>
                <w:sz w:val="24"/>
                <w:szCs w:val="24"/>
              </w:rPr>
              <w:t>supplementary</w:t>
            </w:r>
          </w:p>
          <w:p w14:paraId="0F9174A9"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“Cash Advance” </w:t>
            </w:r>
            <w:r w:rsidRPr="005646DC">
              <w:rPr>
                <w:rFonts w:ascii="Tw Cen MT" w:hAnsi="Tw Cen MT"/>
                <w:sz w:val="24"/>
                <w:szCs w:val="24"/>
              </w:rPr>
              <w:t>it includes any Cash withdrawals from ATM of Cash Counter using Credit Card typically it carries higher interest rates compare to purchases</w:t>
            </w:r>
          </w:p>
          <w:p w14:paraId="5A352C2E"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“Fee” </w:t>
            </w:r>
            <w:r w:rsidRPr="005646DC">
              <w:rPr>
                <w:rFonts w:ascii="Tw Cen MT" w:hAnsi="Tw Cen MT"/>
                <w:sz w:val="24"/>
                <w:szCs w:val="24"/>
              </w:rPr>
              <w:t>Means charges imposed on Customer’s account not based APR</w:t>
            </w:r>
          </w:p>
          <w:p w14:paraId="44ECCC6C"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“Interest Charges” </w:t>
            </w:r>
            <w:r w:rsidRPr="005646DC">
              <w:rPr>
                <w:rFonts w:ascii="Tw Cen MT" w:hAnsi="Tw Cen MT"/>
                <w:sz w:val="24"/>
                <w:szCs w:val="24"/>
              </w:rPr>
              <w:t xml:space="preserve">means charges which are imposed based annual percentage rates </w:t>
            </w:r>
          </w:p>
          <w:p w14:paraId="4B6B1603" w14:textId="77777777" w:rsidR="00437ADB" w:rsidRPr="005646DC" w:rsidRDefault="00437ADB" w:rsidP="00437ADB">
            <w:pPr>
              <w:pStyle w:val="ListParagraph"/>
              <w:numPr>
                <w:ilvl w:val="0"/>
                <w:numId w:val="9"/>
              </w:numPr>
              <w:jc w:val="both"/>
              <w:rPr>
                <w:rFonts w:ascii="Tw Cen MT" w:hAnsi="Tw Cen MT"/>
                <w:sz w:val="24"/>
                <w:szCs w:val="24"/>
              </w:rPr>
            </w:pPr>
            <w:r w:rsidRPr="005646DC">
              <w:rPr>
                <w:rFonts w:ascii="Tw Cen MT" w:hAnsi="Tw Cen MT"/>
                <w:i/>
                <w:iCs/>
                <w:sz w:val="24"/>
                <w:szCs w:val="24"/>
              </w:rPr>
              <w:t xml:space="preserve">“Card Association/Payment Card Network” </w:t>
            </w:r>
            <w:r w:rsidRPr="005646DC">
              <w:rPr>
                <w:rFonts w:ascii="Tw Cen MT" w:hAnsi="Tw Cen MT"/>
                <w:sz w:val="24"/>
                <w:szCs w:val="24"/>
              </w:rPr>
              <w:t>Network provider displayed on the Credit Card. It may include Visa MasterCard ...and such.</w:t>
            </w:r>
          </w:p>
          <w:p w14:paraId="66385591" w14:textId="77777777" w:rsidR="00437ADB" w:rsidRPr="005646DC" w:rsidRDefault="00437ADB" w:rsidP="00437ADB">
            <w:pPr>
              <w:rPr>
                <w:lang w:bidi="ps-AF"/>
              </w:rPr>
            </w:pPr>
            <w:r w:rsidRPr="005646DC">
              <w:rPr>
                <w:rFonts w:ascii="Tw Cen MT" w:hAnsi="Tw Cen MT"/>
                <w:i/>
                <w:iCs/>
                <w:sz w:val="24"/>
                <w:szCs w:val="24"/>
              </w:rPr>
              <w:t xml:space="preserve">“Statement” </w:t>
            </w:r>
            <w:r w:rsidRPr="005646DC">
              <w:rPr>
                <w:rFonts w:ascii="Tw Cen MT" w:hAnsi="Tw Cen MT"/>
                <w:sz w:val="24"/>
                <w:szCs w:val="24"/>
              </w:rPr>
              <w:t>a document showing all billed transactions to your account in a billing cycle, it may include opening balance, dues and closing balance other account important information may also include.</w:t>
            </w:r>
          </w:p>
        </w:tc>
        <w:tc>
          <w:tcPr>
            <w:tcW w:w="5035" w:type="dxa"/>
          </w:tcPr>
          <w:p w14:paraId="1A378BC5" w14:textId="77777777" w:rsidR="00437ADB" w:rsidRPr="005646DC" w:rsidRDefault="00437ADB" w:rsidP="00CA3CDE">
            <w:pPr>
              <w:jc w:val="both"/>
              <w:rPr>
                <w:rFonts w:ascii="Tw Cen MT" w:hAnsi="Tw Cen MT"/>
                <w:sz w:val="24"/>
                <w:szCs w:val="24"/>
                <w:rtl/>
                <w:lang w:bidi="fa-IR"/>
              </w:rPr>
            </w:pPr>
            <w:r w:rsidRPr="005646DC">
              <w:rPr>
                <w:rFonts w:ascii="Tw Cen MT" w:hAnsi="Tw Cen MT" w:hint="cs"/>
                <w:sz w:val="24"/>
                <w:szCs w:val="24"/>
                <w:rtl/>
              </w:rPr>
              <w:lastRenderedPageBreak/>
              <w:t>این قرار داد متشکل از دو بخش میباشد (1). قرارداد میان مشتری و غضنفربانک (2). معلومات هزینه های غضنفر</w:t>
            </w:r>
            <w:r w:rsidR="00CA3CDE" w:rsidRPr="005646DC">
              <w:rPr>
                <w:rFonts w:ascii="Tw Cen MT" w:hAnsi="Tw Cen MT" w:hint="cs"/>
                <w:sz w:val="24"/>
                <w:szCs w:val="24"/>
                <w:rtl/>
              </w:rPr>
              <w:t xml:space="preserve"> </w:t>
            </w:r>
            <w:r w:rsidRPr="005646DC">
              <w:rPr>
                <w:rFonts w:ascii="Tw Cen MT" w:hAnsi="Tw Cen MT" w:hint="cs"/>
                <w:sz w:val="24"/>
                <w:szCs w:val="24"/>
                <w:rtl/>
              </w:rPr>
              <w:t xml:space="preserve">بانک یا جدول هزینه. قرارداد مشتری شامل معلومات مهم در مورد کریدت کارت که ازطرف </w:t>
            </w:r>
            <w:r w:rsidR="008652DF" w:rsidRPr="005646DC">
              <w:rPr>
                <w:rFonts w:ascii="Tw Cen MT" w:hAnsi="Tw Cen MT" w:hint="cs"/>
                <w:sz w:val="24"/>
                <w:szCs w:val="24"/>
                <w:rtl/>
              </w:rPr>
              <w:t xml:space="preserve">غضنفر </w:t>
            </w:r>
            <w:r w:rsidRPr="005646DC">
              <w:rPr>
                <w:rFonts w:ascii="Tw Cen MT" w:hAnsi="Tw Cen MT" w:hint="cs"/>
                <w:sz w:val="24"/>
                <w:szCs w:val="24"/>
                <w:rtl/>
              </w:rPr>
              <w:t xml:space="preserve">بانک صادر میشود میباشد. معلومات هزینه ها شامل نرخ و جدول هزینه ها میشود. برای معلومات بیشتر </w:t>
            </w:r>
            <w:r w:rsidRPr="005646DC">
              <w:rPr>
                <w:rFonts w:ascii="Tw Cen MT" w:hAnsi="Tw Cen MT" w:hint="cs"/>
                <w:sz w:val="24"/>
                <w:szCs w:val="24"/>
                <w:rtl/>
                <w:lang w:bidi="fa-IR"/>
              </w:rPr>
              <w:t>و درخواستی آنلاین به وبسایت ذیل مراجعه کنید.</w:t>
            </w:r>
          </w:p>
          <w:p w14:paraId="5FF9D437" w14:textId="77777777" w:rsidR="00437ADB" w:rsidRPr="005646DC" w:rsidRDefault="00D03316" w:rsidP="00437ADB">
            <w:pPr>
              <w:jc w:val="right"/>
              <w:rPr>
                <w:rFonts w:ascii="Tw Cen MT" w:hAnsi="Tw Cen MT"/>
                <w:sz w:val="28"/>
                <w:szCs w:val="28"/>
                <w:lang w:bidi="ps-AF"/>
              </w:rPr>
            </w:pPr>
            <w:hyperlink r:id="rId11" w:history="1">
              <w:r w:rsidR="00954CDC" w:rsidRPr="005646DC">
                <w:rPr>
                  <w:rStyle w:val="Hyperlink"/>
                  <w:rFonts w:ascii="Tw Cen MT" w:hAnsi="Tw Cen MT"/>
                  <w:color w:val="00B0F0"/>
                  <w:sz w:val="24"/>
                  <w:szCs w:val="24"/>
                  <w:lang w:bidi="ps-AF"/>
                </w:rPr>
                <w:t>www.ghazanfarbank.com</w:t>
              </w:r>
            </w:hyperlink>
            <w:r w:rsidR="00954CDC" w:rsidRPr="005646DC">
              <w:rPr>
                <w:rFonts w:ascii="Tw Cen MT" w:hAnsi="Tw Cen MT"/>
                <w:sz w:val="24"/>
                <w:szCs w:val="24"/>
                <w:lang w:bidi="ps-AF"/>
              </w:rPr>
              <w:t xml:space="preserve"> </w:t>
            </w:r>
          </w:p>
          <w:p w14:paraId="0E4F1F0B" w14:textId="77777777" w:rsidR="00437ADB" w:rsidRPr="005646DC" w:rsidRDefault="00437ADB" w:rsidP="00437ADB">
            <w:pPr>
              <w:jc w:val="right"/>
              <w:rPr>
                <w:rFonts w:ascii="Tw Cen MT" w:hAnsi="Tw Cen MT"/>
                <w:b/>
                <w:bCs/>
                <w:sz w:val="24"/>
                <w:szCs w:val="24"/>
                <w:rtl/>
              </w:rPr>
            </w:pPr>
            <w:r w:rsidRPr="005646DC">
              <w:rPr>
                <w:rFonts w:ascii="Tw Cen MT" w:hAnsi="Tw Cen MT" w:hint="cs"/>
                <w:b/>
                <w:bCs/>
                <w:sz w:val="24"/>
                <w:szCs w:val="24"/>
                <w:rtl/>
              </w:rPr>
              <w:t>قرارداد میان غضنفر بانک و مشتری (متقاضی کریدت کارت)</w:t>
            </w:r>
          </w:p>
          <w:p w14:paraId="0C66B367" w14:textId="77777777" w:rsidR="009D133B" w:rsidRPr="005646DC" w:rsidRDefault="009D133B" w:rsidP="00437ADB">
            <w:pPr>
              <w:jc w:val="right"/>
              <w:rPr>
                <w:rFonts w:ascii="Tw Cen MT" w:hAnsi="Tw Cen MT"/>
                <w:b/>
                <w:bCs/>
                <w:sz w:val="24"/>
                <w:szCs w:val="24"/>
                <w:rtl/>
              </w:rPr>
            </w:pPr>
          </w:p>
          <w:p w14:paraId="5AFD380E" w14:textId="77777777" w:rsidR="00954CDC" w:rsidRPr="005646DC" w:rsidRDefault="00954CDC" w:rsidP="00437ADB">
            <w:pPr>
              <w:jc w:val="right"/>
              <w:rPr>
                <w:rFonts w:ascii="Tw Cen MT" w:hAnsi="Tw Cen MT"/>
                <w:b/>
                <w:bCs/>
                <w:sz w:val="24"/>
                <w:szCs w:val="24"/>
                <w:rtl/>
              </w:rPr>
            </w:pPr>
            <w:r w:rsidRPr="005646DC">
              <w:rPr>
                <w:rFonts w:ascii="Tw Cen MT" w:hAnsi="Tw Cen MT" w:hint="cs"/>
                <w:b/>
                <w:bCs/>
                <w:sz w:val="24"/>
                <w:szCs w:val="24"/>
                <w:rtl/>
              </w:rPr>
              <w:t>به غضنفر بانک خوش آمدید</w:t>
            </w:r>
          </w:p>
          <w:p w14:paraId="3F5C4F6C" w14:textId="77777777" w:rsidR="00437ADB" w:rsidRPr="005646DC" w:rsidRDefault="00437ADB" w:rsidP="008652DF">
            <w:pPr>
              <w:bidi/>
              <w:jc w:val="both"/>
              <w:rPr>
                <w:rFonts w:ascii="Tw Cen MT" w:hAnsi="Tw Cen MT"/>
                <w:sz w:val="24"/>
                <w:szCs w:val="24"/>
                <w:rtl/>
                <w:lang w:bidi="fa-IR"/>
              </w:rPr>
            </w:pPr>
            <w:r w:rsidRPr="005646DC">
              <w:rPr>
                <w:rFonts w:ascii="Tw Cen MT" w:hAnsi="Tw Cen MT" w:hint="cs"/>
                <w:sz w:val="24"/>
                <w:szCs w:val="24"/>
                <w:rtl/>
              </w:rPr>
              <w:t xml:space="preserve">تشکر از </w:t>
            </w:r>
            <w:r w:rsidR="008652DF">
              <w:rPr>
                <w:rFonts w:ascii="Tw Cen MT" w:hAnsi="Tw Cen MT" w:hint="cs"/>
                <w:sz w:val="24"/>
                <w:szCs w:val="24"/>
                <w:rtl/>
                <w:lang w:bidi="ps-AF"/>
              </w:rPr>
              <w:t xml:space="preserve">اینکه </w:t>
            </w:r>
            <w:r w:rsidRPr="005646DC">
              <w:rPr>
                <w:rFonts w:ascii="Tw Cen MT" w:hAnsi="Tw Cen MT" w:hint="cs"/>
                <w:sz w:val="24"/>
                <w:szCs w:val="24"/>
                <w:rtl/>
              </w:rPr>
              <w:t>کریدت کارت غضنفربانک</w:t>
            </w:r>
            <w:r w:rsidR="008652DF">
              <w:rPr>
                <w:rFonts w:ascii="Tw Cen MT" w:hAnsi="Tw Cen MT" w:hint="cs"/>
                <w:sz w:val="24"/>
                <w:szCs w:val="24"/>
                <w:rtl/>
                <w:lang w:bidi="ps-AF"/>
              </w:rPr>
              <w:t xml:space="preserve"> را انتخاب نمودید</w:t>
            </w:r>
            <w:r w:rsidRPr="005646DC">
              <w:rPr>
                <w:rFonts w:ascii="Tw Cen MT" w:hAnsi="Tw Cen MT" w:hint="cs"/>
                <w:sz w:val="24"/>
                <w:szCs w:val="24"/>
                <w:rtl/>
                <w:lang w:bidi="ps-AF"/>
              </w:rPr>
              <w:t xml:space="preserve">، این قرارداد به علاوه هرتغیر ممکن در </w:t>
            </w:r>
            <w:r w:rsidR="00954CDC" w:rsidRPr="005646DC">
              <w:rPr>
                <w:rFonts w:ascii="Tw Cen MT" w:hAnsi="Tw Cen MT" w:hint="cs"/>
                <w:sz w:val="24"/>
                <w:szCs w:val="24"/>
                <w:rtl/>
                <w:lang w:bidi="fa-IR"/>
              </w:rPr>
              <w:t>آن</w:t>
            </w:r>
            <w:r w:rsidRPr="005646DC">
              <w:rPr>
                <w:rFonts w:ascii="Tw Cen MT" w:hAnsi="Tw Cen MT" w:hint="cs"/>
                <w:sz w:val="24"/>
                <w:szCs w:val="24"/>
                <w:rtl/>
                <w:lang w:bidi="fa-IR"/>
              </w:rPr>
              <w:t>("قرارداد")</w:t>
            </w:r>
            <w:r w:rsidRPr="005646DC">
              <w:rPr>
                <w:rFonts w:ascii="Tw Cen MT" w:hAnsi="Tw Cen MT" w:hint="cs"/>
                <w:sz w:val="24"/>
                <w:szCs w:val="24"/>
                <w:rtl/>
                <w:lang w:bidi="ps-AF"/>
              </w:rPr>
              <w:t xml:space="preserve"> میان آقای/خانم ــــــــــــــــــــــــــــــــــــــ و غضنفر بانک</w:t>
            </w:r>
            <w:r w:rsidRPr="005646DC">
              <w:rPr>
                <w:rFonts w:ascii="Tw Cen MT" w:hAnsi="Tw Cen MT" w:hint="cs"/>
                <w:sz w:val="24"/>
                <w:szCs w:val="24"/>
                <w:rtl/>
                <w:lang w:bidi="fa-IR"/>
              </w:rPr>
              <w:t xml:space="preserve"> شامل شرایط عقد </w:t>
            </w:r>
            <w:r w:rsidR="00954CDC" w:rsidRPr="005646DC">
              <w:rPr>
                <w:rFonts w:ascii="Tw Cen MT" w:hAnsi="Tw Cen MT" w:hint="cs"/>
                <w:sz w:val="24"/>
                <w:szCs w:val="24"/>
                <w:rtl/>
                <w:lang w:bidi="fa-IR"/>
              </w:rPr>
              <w:t>شما</w:t>
            </w:r>
            <w:r w:rsidRPr="005646DC">
              <w:rPr>
                <w:rFonts w:ascii="Tw Cen MT" w:hAnsi="Tw Cen MT" w:hint="cs"/>
                <w:sz w:val="24"/>
                <w:szCs w:val="24"/>
                <w:rtl/>
                <w:lang w:bidi="fa-IR"/>
              </w:rPr>
              <w:t xml:space="preserve"> با غضنفربانک میباشد.</w:t>
            </w:r>
          </w:p>
          <w:p w14:paraId="535FB002" w14:textId="77777777" w:rsidR="00437ADB" w:rsidRPr="005646DC" w:rsidRDefault="00437ADB" w:rsidP="00437ADB">
            <w:pPr>
              <w:jc w:val="right"/>
              <w:rPr>
                <w:rFonts w:ascii="Tw Cen MT" w:hAnsi="Tw Cen MT"/>
                <w:b/>
                <w:bCs/>
                <w:sz w:val="24"/>
                <w:szCs w:val="24"/>
                <w:rtl/>
                <w:lang w:bidi="fa-IR"/>
              </w:rPr>
            </w:pPr>
            <w:r w:rsidRPr="005646DC">
              <w:rPr>
                <w:rFonts w:ascii="Tw Cen MT" w:hAnsi="Tw Cen MT" w:hint="cs"/>
                <w:b/>
                <w:bCs/>
                <w:sz w:val="24"/>
                <w:szCs w:val="24"/>
                <w:rtl/>
                <w:lang w:bidi="fa-IR"/>
              </w:rPr>
              <w:t>توافق نامه</w:t>
            </w:r>
          </w:p>
          <w:p w14:paraId="18F02B66" w14:textId="77777777" w:rsidR="00954CDC" w:rsidRPr="005646DC" w:rsidRDefault="00437ADB" w:rsidP="00CA3CDE">
            <w:pPr>
              <w:bidi/>
              <w:jc w:val="both"/>
              <w:rPr>
                <w:rFonts w:ascii="Tw Cen MT" w:hAnsi="Tw Cen MT" w:cs="Arial"/>
                <w:sz w:val="24"/>
                <w:szCs w:val="24"/>
                <w:rtl/>
                <w:lang w:bidi="fa-IR"/>
              </w:rPr>
            </w:pPr>
            <w:r w:rsidRPr="005646DC">
              <w:rPr>
                <w:rFonts w:ascii="Tw Cen MT" w:hAnsi="Tw Cen MT" w:hint="cs"/>
                <w:sz w:val="24"/>
                <w:szCs w:val="24"/>
                <w:rtl/>
                <w:lang w:bidi="fa-IR"/>
              </w:rPr>
              <w:t>این قرارداد فی مابین آقای/خانم _________________ دارنده تذکره/پاسپورت نمبر _____________ بعد ازین "مشتری</w:t>
            </w:r>
            <w:r w:rsidRPr="005646DC">
              <w:rPr>
                <w:rFonts w:ascii="Tw Cen MT" w:hAnsi="Tw Cen MT" w:hint="cs"/>
                <w:sz w:val="24"/>
                <w:szCs w:val="24"/>
                <w:rtl/>
                <w:lang w:bidi="ps-AF"/>
              </w:rPr>
              <w:t>، و شما</w:t>
            </w:r>
            <w:r w:rsidRPr="005646DC">
              <w:rPr>
                <w:rFonts w:ascii="Tw Cen MT" w:hAnsi="Tw Cen MT" w:hint="cs"/>
                <w:sz w:val="24"/>
                <w:szCs w:val="24"/>
                <w:rtl/>
                <w:lang w:bidi="fa-IR"/>
              </w:rPr>
              <w:t xml:space="preserve">" و غضنفربانک بعد ازین "بانک" به اساس شرایط ذیل قابل اجرا </w:t>
            </w:r>
            <w:r w:rsidR="00954CDC" w:rsidRPr="005646DC">
              <w:rPr>
                <w:rFonts w:ascii="Tw Cen MT" w:hAnsi="Tw Cen MT" w:hint="cs"/>
                <w:sz w:val="24"/>
                <w:szCs w:val="24"/>
                <w:rtl/>
                <w:lang w:bidi="fa-IR"/>
              </w:rPr>
              <w:t>امضا شده است تاریخ عقد</w:t>
            </w:r>
            <w:r w:rsidRPr="005646DC">
              <w:rPr>
                <w:rFonts w:ascii="Tw Cen MT" w:hAnsi="Tw Cen MT" w:hint="cs"/>
                <w:sz w:val="24"/>
                <w:szCs w:val="24"/>
                <w:rtl/>
                <w:lang w:bidi="fa-IR"/>
              </w:rPr>
              <w:t xml:space="preserve"> _______. این قرار داد در افغانستان ساخته شده و غضنفر بانک در افغانستان به شما قرضه اهدا مینماید. این قرارداد مطابق به قوانین افغانستان (</w:t>
            </w:r>
            <w:r w:rsidRPr="005646DC">
              <w:rPr>
                <w:rFonts w:ascii="Tw Cen MT" w:hAnsi="Tw Cen MT" w:cs="Arial"/>
                <w:sz w:val="24"/>
                <w:szCs w:val="24"/>
                <w:rtl/>
                <w:lang w:bidi="fa-IR"/>
              </w:rPr>
              <w:t>بدون توجه به تعارض اصول آن</w:t>
            </w:r>
            <w:r w:rsidRPr="005646DC">
              <w:rPr>
                <w:rFonts w:ascii="Tw Cen MT" w:hAnsi="Tw Cen MT" w:cs="Arial" w:hint="cs"/>
                <w:sz w:val="24"/>
                <w:szCs w:val="24"/>
                <w:rtl/>
                <w:lang w:bidi="fa-IR"/>
              </w:rPr>
              <w:t xml:space="preserve">) و به هر یکی از قوانین و مقررات دیگر قابل اجرا بانکی (د افغانستان بانک) </w:t>
            </w:r>
            <w:r w:rsidRPr="005646DC">
              <w:rPr>
                <w:rFonts w:ascii="Tw Cen MT" w:hAnsi="Tw Cen MT" w:hint="cs"/>
                <w:sz w:val="24"/>
                <w:szCs w:val="24"/>
                <w:rtl/>
                <w:lang w:bidi="fa-IR"/>
              </w:rPr>
              <w:t>اداره میشود.</w:t>
            </w:r>
            <w:r w:rsidRPr="005646DC">
              <w:rPr>
                <w:rFonts w:ascii="Tw Cen MT" w:hAnsi="Tw Cen MT" w:cs="Arial" w:hint="cs"/>
                <w:sz w:val="24"/>
                <w:szCs w:val="24"/>
                <w:rtl/>
                <w:lang w:bidi="fa-IR"/>
              </w:rPr>
              <w:t xml:space="preserve">   </w:t>
            </w:r>
          </w:p>
          <w:p w14:paraId="50BDA665" w14:textId="77777777" w:rsidR="00437ADB" w:rsidRPr="005646DC" w:rsidRDefault="00437ADB" w:rsidP="00954CDC">
            <w:pPr>
              <w:jc w:val="right"/>
              <w:rPr>
                <w:rFonts w:ascii="Tw Cen MT" w:hAnsi="Tw Cen MT" w:cs="Arial"/>
                <w:sz w:val="24"/>
                <w:szCs w:val="24"/>
                <w:rtl/>
                <w:lang w:bidi="fa-IR"/>
              </w:rPr>
            </w:pPr>
            <w:r w:rsidRPr="005646DC">
              <w:rPr>
                <w:rFonts w:ascii="Tw Cen MT" w:hAnsi="Tw Cen MT" w:cs="Arial" w:hint="cs"/>
                <w:sz w:val="24"/>
                <w:szCs w:val="24"/>
                <w:rtl/>
                <w:lang w:bidi="fa-IR"/>
              </w:rPr>
              <w:t xml:space="preserve"> </w:t>
            </w:r>
          </w:p>
          <w:p w14:paraId="16A54F54" w14:textId="77777777" w:rsidR="00437ADB" w:rsidRPr="005646DC" w:rsidRDefault="00437ADB" w:rsidP="00437ADB">
            <w:pPr>
              <w:jc w:val="right"/>
              <w:rPr>
                <w:rFonts w:ascii="Tw Cen MT" w:hAnsi="Tw Cen MT" w:cs="Arial"/>
                <w:b/>
                <w:bCs/>
                <w:sz w:val="24"/>
                <w:szCs w:val="24"/>
                <w:rtl/>
                <w:lang w:bidi="fa-IR"/>
              </w:rPr>
            </w:pPr>
            <w:r w:rsidRPr="005646DC">
              <w:rPr>
                <w:rFonts w:ascii="Tw Cen MT" w:hAnsi="Tw Cen MT" w:cs="Arial" w:hint="cs"/>
                <w:b/>
                <w:bCs/>
                <w:sz w:val="24"/>
                <w:szCs w:val="24"/>
                <w:rtl/>
                <w:lang w:bidi="fa-IR"/>
              </w:rPr>
              <w:t>اسناد حساب</w:t>
            </w:r>
          </w:p>
          <w:p w14:paraId="5EE10CCD" w14:textId="77777777" w:rsidR="00437ADB" w:rsidRPr="005646DC" w:rsidRDefault="00437ADB" w:rsidP="00CA3CDE">
            <w:pPr>
              <w:jc w:val="both"/>
              <w:rPr>
                <w:rFonts w:ascii="Tw Cen MT" w:hAnsi="Tw Cen MT"/>
                <w:sz w:val="24"/>
                <w:szCs w:val="24"/>
                <w:rtl/>
                <w:lang w:bidi="fa-IR"/>
              </w:rPr>
            </w:pPr>
            <w:r w:rsidRPr="005646DC">
              <w:rPr>
                <w:rFonts w:ascii="Tw Cen MT" w:hAnsi="Tw Cen MT" w:hint="cs"/>
                <w:sz w:val="24"/>
                <w:szCs w:val="24"/>
                <w:rtl/>
                <w:lang w:bidi="fa-IR"/>
              </w:rPr>
              <w:t>حساب شما نظر به اسناد ذیل توسط بانک اداره میشود:</w:t>
            </w:r>
          </w:p>
          <w:p w14:paraId="7AB4F2A7"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این قرار داد</w:t>
            </w:r>
          </w:p>
          <w:p w14:paraId="0ACDFD3D"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فورم درخواستی کریدت کارت</w:t>
            </w:r>
          </w:p>
          <w:p w14:paraId="1B78B759"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کاپی تذکره برای اتباع افغان و پاسپورت برای خارجی ها</w:t>
            </w:r>
          </w:p>
          <w:p w14:paraId="011E8EED"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اعلامیه سری </w:t>
            </w:r>
            <w:r w:rsidR="00954CDC" w:rsidRPr="005646DC">
              <w:rPr>
                <w:rFonts w:ascii="Tw Cen MT" w:hAnsi="Tw Cen MT" w:hint="cs"/>
                <w:sz w:val="24"/>
                <w:szCs w:val="24"/>
                <w:rtl/>
                <w:lang w:bidi="fa-IR"/>
              </w:rPr>
              <w:t>(در صورت امکان)</w:t>
            </w:r>
          </w:p>
          <w:p w14:paraId="0C5DD96A"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بروشورفواید کارت </w:t>
            </w:r>
          </w:p>
          <w:p w14:paraId="076A7DA5"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 xml:space="preserve">هر سند دیگری </w:t>
            </w:r>
            <w:r w:rsidR="00954CDC" w:rsidRPr="005646DC">
              <w:rPr>
                <w:rFonts w:ascii="Tw Cen MT" w:hAnsi="Tw Cen MT" w:hint="cs"/>
                <w:sz w:val="24"/>
                <w:szCs w:val="24"/>
                <w:rtl/>
                <w:lang w:bidi="fa-IR"/>
              </w:rPr>
              <w:t xml:space="preserve">که </w:t>
            </w:r>
            <w:r w:rsidRPr="005646DC">
              <w:rPr>
                <w:rFonts w:ascii="Tw Cen MT" w:hAnsi="Tw Cen MT" w:hint="cs"/>
                <w:sz w:val="24"/>
                <w:szCs w:val="24"/>
                <w:rtl/>
                <w:lang w:bidi="fa-IR"/>
              </w:rPr>
              <w:t>مربوط حساب بانکی شما</w:t>
            </w:r>
            <w:r w:rsidR="00954CDC" w:rsidRPr="005646DC">
              <w:rPr>
                <w:rFonts w:ascii="Tw Cen MT" w:hAnsi="Tw Cen MT" w:hint="cs"/>
                <w:sz w:val="24"/>
                <w:szCs w:val="24"/>
                <w:rtl/>
                <w:lang w:bidi="fa-IR"/>
              </w:rPr>
              <w:t xml:space="preserve"> شود</w:t>
            </w:r>
          </w:p>
          <w:p w14:paraId="1B62E285" w14:textId="77777777" w:rsidR="00437ADB" w:rsidRPr="005646DC" w:rsidRDefault="00437ADB" w:rsidP="00CA3CDE">
            <w:pPr>
              <w:pStyle w:val="ListParagraph"/>
              <w:numPr>
                <w:ilvl w:val="0"/>
                <w:numId w:val="10"/>
              </w:numPr>
              <w:bidi/>
              <w:jc w:val="both"/>
              <w:rPr>
                <w:rFonts w:ascii="Tw Cen MT" w:hAnsi="Tw Cen MT"/>
                <w:sz w:val="24"/>
                <w:szCs w:val="24"/>
                <w:lang w:bidi="fa-IR"/>
              </w:rPr>
            </w:pPr>
            <w:r w:rsidRPr="005646DC">
              <w:rPr>
                <w:rFonts w:ascii="Tw Cen MT" w:hAnsi="Tw Cen MT" w:hint="cs"/>
                <w:sz w:val="24"/>
                <w:szCs w:val="24"/>
                <w:rtl/>
                <w:lang w:bidi="fa-IR"/>
              </w:rPr>
              <w:t>و هر تغیر ممکن توسط بانک در آینده</w:t>
            </w:r>
          </w:p>
          <w:p w14:paraId="3B98D3A8"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 xml:space="preserve">لطفا این معلومات را دقیق مطالعه نمایید شما میتوانید یک کاپی آنرا بخاطر استفاده آینده نگهدارید. </w:t>
            </w:r>
          </w:p>
          <w:p w14:paraId="70FCB33A" w14:textId="77777777" w:rsidR="00290022" w:rsidRPr="005646DC" w:rsidRDefault="00290022" w:rsidP="00290022">
            <w:pPr>
              <w:bidi/>
              <w:rPr>
                <w:rFonts w:ascii="Tw Cen MT" w:hAnsi="Tw Cen MT"/>
                <w:sz w:val="24"/>
                <w:szCs w:val="24"/>
                <w:rtl/>
                <w:lang w:bidi="fa-IR"/>
              </w:rPr>
            </w:pPr>
          </w:p>
          <w:p w14:paraId="29749C7A" w14:textId="77777777" w:rsidR="00437ADB" w:rsidRPr="005646DC" w:rsidRDefault="00437ADB" w:rsidP="00437ADB">
            <w:pPr>
              <w:bidi/>
              <w:rPr>
                <w:rFonts w:ascii="Tw Cen MT" w:hAnsi="Tw Cen MT"/>
                <w:b/>
                <w:bCs/>
                <w:sz w:val="24"/>
                <w:szCs w:val="24"/>
                <w:rtl/>
                <w:lang w:bidi="fa-IR"/>
              </w:rPr>
            </w:pPr>
            <w:r w:rsidRPr="005646DC">
              <w:rPr>
                <w:rFonts w:ascii="Tw Cen MT" w:hAnsi="Tw Cen MT" w:hint="cs"/>
                <w:b/>
                <w:bCs/>
                <w:sz w:val="24"/>
                <w:szCs w:val="24"/>
                <w:rtl/>
                <w:lang w:bidi="fa-IR"/>
              </w:rPr>
              <w:t>پیشکش های جدید</w:t>
            </w:r>
          </w:p>
          <w:p w14:paraId="79A3B714"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ممکن بانک پیشکش های جدید که در آینده مورد توجه شما قرار گیرد به شما ارایه دهد. شرایط پیشکش های جدید ممکن متفاوت باشد به هر صورت این قرار داد قابل اجرا میباشد.</w:t>
            </w:r>
          </w:p>
          <w:p w14:paraId="18B37467" w14:textId="77777777" w:rsidR="00437ADB" w:rsidRPr="005646DC" w:rsidRDefault="00437ADB" w:rsidP="00437ADB">
            <w:pPr>
              <w:bidi/>
              <w:rPr>
                <w:rFonts w:ascii="Tw Cen MT" w:hAnsi="Tw Cen MT"/>
                <w:b/>
                <w:bCs/>
                <w:sz w:val="24"/>
                <w:szCs w:val="24"/>
                <w:lang w:bidi="fa-IR"/>
              </w:rPr>
            </w:pPr>
            <w:r w:rsidRPr="005646DC">
              <w:rPr>
                <w:rFonts w:ascii="Tw Cen MT" w:hAnsi="Tw Cen MT" w:hint="cs"/>
                <w:b/>
                <w:bCs/>
                <w:sz w:val="24"/>
                <w:szCs w:val="24"/>
                <w:rtl/>
                <w:lang w:bidi="fa-IR"/>
              </w:rPr>
              <w:t>معلومات حساب</w:t>
            </w:r>
          </w:p>
          <w:p w14:paraId="378549E4" w14:textId="77777777" w:rsidR="00437ADB" w:rsidRPr="005646DC" w:rsidRDefault="00437ADB" w:rsidP="00CA3CDE">
            <w:pPr>
              <w:bidi/>
              <w:jc w:val="both"/>
              <w:rPr>
                <w:rFonts w:ascii="Tw Cen MT" w:hAnsi="Tw Cen MT"/>
                <w:sz w:val="24"/>
                <w:szCs w:val="24"/>
                <w:rtl/>
                <w:lang w:bidi="fa-IR"/>
              </w:rPr>
            </w:pPr>
            <w:r w:rsidRPr="005646DC">
              <w:rPr>
                <w:rFonts w:ascii="Tw Cen MT" w:hAnsi="Tw Cen MT" w:hint="cs"/>
                <w:sz w:val="24"/>
                <w:szCs w:val="24"/>
                <w:rtl/>
                <w:lang w:bidi="fa-IR"/>
              </w:rPr>
              <w:t xml:space="preserve">بانک بخاطر مدیریت حساب شما به اسناد ذیل ضرورت دارد. و این شامل اما </w:t>
            </w:r>
            <w:r w:rsidRPr="005646DC">
              <w:rPr>
                <w:rFonts w:ascii="Tw Cen MT" w:hAnsi="Tw Cen MT" w:hint="cs"/>
                <w:sz w:val="24"/>
                <w:szCs w:val="24"/>
                <w:rtl/>
                <w:lang w:bidi="ps-AF"/>
              </w:rPr>
              <w:t>محدود به نکات ذیل نمیشود</w:t>
            </w:r>
            <w:r w:rsidRPr="005646DC">
              <w:rPr>
                <w:rFonts w:ascii="Tw Cen MT" w:hAnsi="Tw Cen MT" w:hint="cs"/>
                <w:sz w:val="24"/>
                <w:szCs w:val="24"/>
                <w:rtl/>
                <w:lang w:bidi="fa-IR"/>
              </w:rPr>
              <w:t>.</w:t>
            </w:r>
          </w:p>
          <w:p w14:paraId="0F708BB2"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نام مکمل شما</w:t>
            </w:r>
          </w:p>
          <w:p w14:paraId="6BABD34C"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تاریخ تولد</w:t>
            </w:r>
          </w:p>
          <w:p w14:paraId="39D60E2F"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آدرس دقیق</w:t>
            </w:r>
          </w:p>
          <w:p w14:paraId="63EAF96A"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lastRenderedPageBreak/>
              <w:t>نمبر تلیفون/مبایل</w:t>
            </w:r>
          </w:p>
          <w:p w14:paraId="486F3744"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 xml:space="preserve">ایمیل آدرس </w:t>
            </w:r>
          </w:p>
          <w:p w14:paraId="6DA80AC9" w14:textId="77777777" w:rsidR="00437ADB" w:rsidRPr="005646DC" w:rsidRDefault="00437ADB" w:rsidP="00CA3CDE">
            <w:pPr>
              <w:pStyle w:val="ListParagraph"/>
              <w:numPr>
                <w:ilvl w:val="0"/>
                <w:numId w:val="11"/>
              </w:numPr>
              <w:bidi/>
              <w:jc w:val="both"/>
              <w:rPr>
                <w:rFonts w:ascii="Tw Cen MT" w:hAnsi="Tw Cen MT"/>
                <w:sz w:val="24"/>
                <w:szCs w:val="24"/>
                <w:lang w:bidi="fa-IR"/>
              </w:rPr>
            </w:pPr>
            <w:r w:rsidRPr="005646DC">
              <w:rPr>
                <w:rFonts w:ascii="Tw Cen MT" w:hAnsi="Tw Cen MT" w:hint="cs"/>
                <w:sz w:val="24"/>
                <w:szCs w:val="24"/>
                <w:rtl/>
                <w:lang w:bidi="fa-IR"/>
              </w:rPr>
              <w:t>و معلومات اشتغال و عواید شما</w:t>
            </w:r>
          </w:p>
          <w:p w14:paraId="62B2AE1D"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hint="cs"/>
                <w:sz w:val="24"/>
                <w:szCs w:val="24"/>
                <w:rtl/>
                <w:lang w:bidi="fa-IR"/>
              </w:rPr>
              <w:t xml:space="preserve">در صورت تغیر معلومات فوق الذکر باید به بانک اطلاع بدهید. </w:t>
            </w:r>
            <w:r w:rsidRPr="005646DC">
              <w:rPr>
                <w:rFonts w:ascii="Tw Cen MT" w:hAnsi="Tw Cen MT" w:cs="Arial"/>
                <w:sz w:val="24"/>
                <w:szCs w:val="24"/>
                <w:rtl/>
                <w:lang w:bidi="fa-IR"/>
              </w:rPr>
              <w:t>ممکن است بانک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تأ</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تغ</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رات</w:t>
            </w:r>
            <w:r w:rsidRPr="005646DC">
              <w:rPr>
                <w:rFonts w:ascii="Tw Cen MT" w:hAnsi="Tw Cen MT" w:cs="Arial"/>
                <w:sz w:val="24"/>
                <w:szCs w:val="24"/>
                <w:rtl/>
                <w:lang w:bidi="fa-IR"/>
              </w:rPr>
              <w:t xml:space="preserve"> از شما اسناد اضاف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بخواهد</w:t>
            </w:r>
            <w:r w:rsidRPr="005646DC">
              <w:rPr>
                <w:rFonts w:ascii="Tw Cen MT" w:hAnsi="Tw Cen MT" w:hint="cs"/>
                <w:sz w:val="24"/>
                <w:szCs w:val="24"/>
                <w:rtl/>
                <w:lang w:bidi="fa-IR"/>
              </w:rPr>
              <w:t xml:space="preserve">. </w:t>
            </w:r>
            <w:r w:rsidRPr="005646DC">
              <w:rPr>
                <w:rFonts w:ascii="Tw Cen MT" w:hAnsi="Tw Cen MT" w:cs="Arial"/>
                <w:sz w:val="24"/>
                <w:szCs w:val="24"/>
                <w:rtl/>
                <w:lang w:bidi="fa-IR"/>
              </w:rPr>
              <w:t>اگر اطلاعات</w:t>
            </w:r>
            <w:r w:rsidRPr="005646DC">
              <w:rPr>
                <w:rFonts w:ascii="Tw Cen MT" w:hAnsi="Tw Cen MT" w:cs="Arial" w:hint="cs"/>
                <w:sz w:val="24"/>
                <w:szCs w:val="24"/>
                <w:rtl/>
                <w:lang w:bidi="fa-IR"/>
              </w:rPr>
              <w:t xml:space="preserve"> ارایه شده</w:t>
            </w:r>
            <w:r w:rsidRPr="005646DC">
              <w:rPr>
                <w:rFonts w:ascii="Tw Cen MT" w:hAnsi="Tw Cen MT" w:cs="Arial"/>
                <w:sz w:val="24"/>
                <w:szCs w:val="24"/>
                <w:rtl/>
                <w:lang w:bidi="fa-IR"/>
              </w:rPr>
              <w:t xml:space="preserve"> تأ</w:t>
            </w:r>
            <w:r w:rsidRPr="005646DC">
              <w:rPr>
                <w:rFonts w:ascii="Tw Cen MT" w:hAnsi="Tw Cen MT" w:cs="Arial" w:hint="cs"/>
                <w:sz w:val="24"/>
                <w:szCs w:val="24"/>
                <w:rtl/>
                <w:lang w:bidi="fa-IR"/>
              </w:rPr>
              <w:t>یی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نشود ،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اگر آن را طبق درخواست ارائه نکن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بانک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تواند حساب شما را محدود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290022" w:rsidRPr="005646DC">
              <w:rPr>
                <w:rFonts w:ascii="Tw Cen MT" w:hAnsi="Tw Cen MT" w:cs="Arial" w:hint="cs"/>
                <w:sz w:val="24"/>
                <w:szCs w:val="24"/>
                <w:rtl/>
                <w:lang w:bidi="fa-IR"/>
              </w:rPr>
              <w:t>مسدود</w:t>
            </w:r>
            <w:r w:rsidRPr="005646DC">
              <w:rPr>
                <w:rFonts w:ascii="Tw Cen MT" w:hAnsi="Tw Cen MT" w:cs="Arial"/>
                <w:sz w:val="24"/>
                <w:szCs w:val="24"/>
                <w:rtl/>
                <w:lang w:bidi="fa-IR"/>
              </w:rPr>
              <w:t xml:space="preserve"> کند.</w:t>
            </w:r>
          </w:p>
          <w:p w14:paraId="7BCE7A5B"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حد اعتبار(قرضه)</w:t>
            </w:r>
          </w:p>
          <w:p w14:paraId="3B38DD82" w14:textId="77777777" w:rsidR="00437ADB" w:rsidRPr="005646DC" w:rsidRDefault="00437ADB" w:rsidP="001D51B6">
            <w:pPr>
              <w:bidi/>
              <w:jc w:val="both"/>
              <w:rPr>
                <w:rFonts w:ascii="Tw Cen MT" w:hAnsi="Tw Cen MT" w:cs="Arial"/>
                <w:sz w:val="24"/>
                <w:szCs w:val="24"/>
                <w:rtl/>
                <w:lang w:bidi="fa-IR"/>
              </w:rPr>
            </w:pPr>
            <w:r w:rsidRPr="005646DC">
              <w:rPr>
                <w:rFonts w:ascii="Tw Cen MT" w:hAnsi="Tw Cen MT" w:cs="Arial"/>
                <w:sz w:val="24"/>
                <w:szCs w:val="24"/>
                <w:rtl/>
                <w:lang w:bidi="fa-IR"/>
              </w:rPr>
              <w:t>محدود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ها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اعتبار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برا</w:t>
            </w:r>
            <w:r w:rsidRPr="005646DC">
              <w:rPr>
                <w:rFonts w:ascii="Tw Cen MT" w:hAnsi="Tw Cen MT" w:cs="Arial" w:hint="cs"/>
                <w:sz w:val="24"/>
                <w:szCs w:val="24"/>
                <w:rtl/>
                <w:lang w:bidi="fa-IR"/>
              </w:rPr>
              <w:t>ی کریدت</w:t>
            </w:r>
            <w:r w:rsidRPr="005646DC">
              <w:rPr>
                <w:rFonts w:ascii="Tw Cen MT" w:hAnsi="Tw Cen MT" w:cs="Arial"/>
                <w:sz w:val="24"/>
                <w:szCs w:val="24"/>
                <w:rtl/>
                <w:lang w:bidi="fa-IR"/>
              </w:rPr>
              <w:t xml:space="preserve"> کارت ها</w:t>
            </w:r>
            <w:r w:rsidRPr="005646DC">
              <w:rPr>
                <w:rFonts w:ascii="Tw Cen MT" w:hAnsi="Tw Cen MT" w:cs="Arial" w:hint="cs"/>
                <w:sz w:val="24"/>
                <w:szCs w:val="24"/>
                <w:rtl/>
                <w:lang w:bidi="fa-IR"/>
              </w:rPr>
              <w:t>ی ایمن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w:t>
            </w:r>
            <w:r w:rsidRPr="005646DC">
              <w:rPr>
                <w:rFonts w:ascii="Tw Cen MT" w:hAnsi="Tw Cen MT" w:cs="Arial"/>
                <w:sz w:val="24"/>
                <w:szCs w:val="24"/>
                <w:rtl/>
                <w:lang w:bidi="fa-IR"/>
              </w:rPr>
              <w:t>تضم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شده</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مساوی است به</w:t>
            </w:r>
            <w:r w:rsidRPr="005646DC">
              <w:rPr>
                <w:rFonts w:ascii="Tw Cen MT" w:hAnsi="Tw Cen MT" w:cs="Arial"/>
                <w:sz w:val="24"/>
                <w:szCs w:val="24"/>
                <w:rtl/>
                <w:lang w:bidi="fa-IR"/>
              </w:rPr>
              <w:t xml:space="preserve"> 83.33٪ از مبلغ </w:t>
            </w:r>
            <w:r w:rsidR="001D51B6">
              <w:rPr>
                <w:rFonts w:ascii="Tw Cen MT" w:hAnsi="Tw Cen MT" w:cs="Arial" w:hint="cs"/>
                <w:sz w:val="24"/>
                <w:szCs w:val="24"/>
                <w:rtl/>
                <w:lang w:bidi="ps-AF"/>
              </w:rPr>
              <w:t>تضمین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نقدی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عبار</w:t>
            </w:r>
            <w:r w:rsidR="00290022" w:rsidRPr="005646DC">
              <w:rPr>
                <w:rFonts w:ascii="Tw Cen MT" w:hAnsi="Tw Cen MT" w:cs="Arial" w:hint="cs"/>
                <w:sz w:val="24"/>
                <w:szCs w:val="24"/>
                <w:rtl/>
                <w:lang w:bidi="fa-IR"/>
              </w:rPr>
              <w:t>ه</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sz w:val="24"/>
                <w:szCs w:val="24"/>
                <w:rtl/>
                <w:lang w:bidi="fa-IR"/>
              </w:rPr>
              <w:t xml:space="preserve"> مبلغ 120٪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حد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لازم میباشد</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برای کارت های ناایمن حد اعتبار نظر به ارزیابی دیپارتمنت قرضه اعطا میشود. حد اقل و حد اکثر حدود قرار ذیل میباشد.</w:t>
            </w:r>
          </w:p>
          <w:p w14:paraId="0F96A629" w14:textId="5EACA8FF" w:rsidR="00437ADB" w:rsidRPr="005646DC" w:rsidRDefault="00437ADB" w:rsidP="0049331D">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کریدت کارت </w:t>
            </w:r>
            <w:r w:rsidR="0049331D">
              <w:rPr>
                <w:rFonts w:ascii="Tw Cen MT" w:hAnsi="Tw Cen MT" w:cs="Arial" w:hint="cs"/>
                <w:sz w:val="24"/>
                <w:szCs w:val="24"/>
                <w:rtl/>
                <w:lang w:bidi="fa-IR"/>
              </w:rPr>
              <w:t>پلاتینیم</w:t>
            </w:r>
            <w:r w:rsidRPr="005646DC">
              <w:rPr>
                <w:rFonts w:ascii="Tw Cen MT" w:hAnsi="Tw Cen MT" w:cs="Arial" w:hint="cs"/>
                <w:sz w:val="24"/>
                <w:szCs w:val="24"/>
                <w:rtl/>
                <w:lang w:bidi="fa-IR"/>
              </w:rPr>
              <w:t xml:space="preserve">: حد اقل </w:t>
            </w:r>
            <w:r w:rsidR="0049331D">
              <w:rPr>
                <w:rFonts w:ascii="Tw Cen MT" w:hAnsi="Tw Cen MT" w:cs="Arial" w:hint="cs"/>
                <w:sz w:val="24"/>
                <w:szCs w:val="24"/>
                <w:rtl/>
                <w:lang w:bidi="fa-IR"/>
              </w:rPr>
              <w:t>5001</w:t>
            </w:r>
            <w:r w:rsidR="00290022" w:rsidRPr="005646DC">
              <w:rPr>
                <w:rFonts w:ascii="Tw Cen MT" w:hAnsi="Tw Cen MT" w:cs="Arial" w:hint="cs"/>
                <w:sz w:val="24"/>
                <w:szCs w:val="24"/>
                <w:rtl/>
                <w:lang w:bidi="fa-IR"/>
              </w:rPr>
              <w:t>د</w:t>
            </w:r>
            <w:r w:rsidRPr="005646DC">
              <w:rPr>
                <w:rFonts w:ascii="Tw Cen MT" w:hAnsi="Tw Cen MT" w:cs="Arial" w:hint="cs"/>
                <w:sz w:val="24"/>
                <w:szCs w:val="24"/>
                <w:rtl/>
                <w:lang w:bidi="fa-IR"/>
              </w:rPr>
              <w:t xml:space="preserve">الر حد اکثر </w:t>
            </w:r>
            <w:r w:rsidR="0049331D">
              <w:rPr>
                <w:rFonts w:ascii="Tw Cen MT" w:hAnsi="Tw Cen MT" w:cs="Arial" w:hint="cs"/>
                <w:sz w:val="24"/>
                <w:szCs w:val="24"/>
                <w:rtl/>
                <w:lang w:bidi="fa-IR"/>
              </w:rPr>
              <w:t>30</w:t>
            </w:r>
            <w:r w:rsidRPr="005646DC">
              <w:rPr>
                <w:rFonts w:ascii="Tw Cen MT" w:hAnsi="Tw Cen MT" w:cs="Arial" w:hint="cs"/>
                <w:sz w:val="24"/>
                <w:szCs w:val="24"/>
                <w:rtl/>
                <w:lang w:bidi="fa-IR"/>
              </w:rPr>
              <w:t>000 دالر</w:t>
            </w:r>
          </w:p>
          <w:p w14:paraId="217135E2" w14:textId="77777777" w:rsidR="00437ADB" w:rsidRPr="005646DC" w:rsidRDefault="00437ADB" w:rsidP="000215ED">
            <w:pPr>
              <w:bidi/>
              <w:jc w:val="both"/>
              <w:rPr>
                <w:rFonts w:ascii="Tw Cen MT" w:hAnsi="Tw Cen MT" w:cs="Arial"/>
                <w:sz w:val="24"/>
                <w:szCs w:val="24"/>
                <w:rtl/>
                <w:lang w:bidi="fa-IR"/>
              </w:rPr>
            </w:pPr>
            <w:r w:rsidRPr="005646DC">
              <w:rPr>
                <w:rFonts w:ascii="Tw Cen MT" w:hAnsi="Tw Cen MT" w:cs="Arial" w:hint="cs"/>
                <w:sz w:val="24"/>
                <w:szCs w:val="24"/>
                <w:rtl/>
                <w:lang w:bidi="fa-IR"/>
              </w:rPr>
              <w:t>بانک ممکن حد اعتبار شما را افزایش</w:t>
            </w:r>
            <w:r w:rsidRPr="005646DC">
              <w:rPr>
                <w:rFonts w:ascii="Tw Cen MT" w:hAnsi="Tw Cen MT" w:cs="Arial" w:hint="cs"/>
                <w:sz w:val="24"/>
                <w:szCs w:val="24"/>
                <w:rtl/>
                <w:lang w:bidi="ps-AF"/>
              </w:rPr>
              <w:t xml:space="preserve">، </w:t>
            </w:r>
            <w:r w:rsidRPr="005646DC">
              <w:rPr>
                <w:rFonts w:ascii="Tw Cen MT" w:hAnsi="Tw Cen MT" w:cs="Arial" w:hint="cs"/>
                <w:sz w:val="24"/>
                <w:szCs w:val="24"/>
                <w:rtl/>
                <w:lang w:bidi="fa-IR"/>
              </w:rPr>
              <w:t>کاهش</w:t>
            </w:r>
            <w:r w:rsidRPr="005646DC">
              <w:rPr>
                <w:rFonts w:ascii="Tw Cen MT" w:hAnsi="Tw Cen MT" w:cs="Arial" w:hint="cs"/>
                <w:sz w:val="24"/>
                <w:szCs w:val="24"/>
                <w:rtl/>
                <w:lang w:bidi="ps-AF"/>
              </w:rPr>
              <w:t>، محدود/</w:t>
            </w:r>
            <w:r w:rsidR="000215ED">
              <w:rPr>
                <w:rFonts w:ascii="Tw Cen MT" w:hAnsi="Tw Cen MT" w:cs="Arial" w:hint="cs"/>
                <w:sz w:val="24"/>
                <w:szCs w:val="24"/>
                <w:rtl/>
                <w:lang w:bidi="ps-AF"/>
              </w:rPr>
              <w:t>متوقف</w:t>
            </w:r>
            <w:r w:rsidRPr="005646DC">
              <w:rPr>
                <w:rFonts w:ascii="Tw Cen MT" w:hAnsi="Tw Cen MT" w:cs="Arial" w:hint="cs"/>
                <w:sz w:val="24"/>
                <w:szCs w:val="24"/>
                <w:rtl/>
                <w:lang w:bidi="fa-IR"/>
              </w:rPr>
              <w:t xml:space="preserve"> و یا </w:t>
            </w:r>
            <w:r w:rsidRPr="005646DC">
              <w:rPr>
                <w:rFonts w:ascii="Tw Cen MT" w:hAnsi="Tw Cen MT" w:cs="Arial" w:hint="cs"/>
                <w:sz w:val="24"/>
                <w:szCs w:val="24"/>
                <w:rtl/>
                <w:lang w:bidi="ps-AF"/>
              </w:rPr>
              <w:t>مسدود</w:t>
            </w:r>
            <w:r w:rsidRPr="005646DC">
              <w:rPr>
                <w:rFonts w:ascii="Tw Cen MT" w:hAnsi="Tw Cen MT" w:cs="Arial" w:hint="cs"/>
                <w:sz w:val="24"/>
                <w:szCs w:val="24"/>
                <w:rtl/>
                <w:lang w:bidi="fa-IR"/>
              </w:rPr>
              <w:t xml:space="preserve"> نماید. تغیرات </w:t>
            </w:r>
            <w:r w:rsidR="00290022" w:rsidRPr="005646DC">
              <w:rPr>
                <w:rFonts w:ascii="Tw Cen MT" w:hAnsi="Tw Cen MT" w:cs="Arial" w:hint="cs"/>
                <w:sz w:val="24"/>
                <w:szCs w:val="24"/>
                <w:rtl/>
                <w:lang w:bidi="fa-IR"/>
              </w:rPr>
              <w:t>مذکور</w:t>
            </w:r>
            <w:r w:rsidRPr="005646DC">
              <w:rPr>
                <w:rFonts w:ascii="Tw Cen MT" w:hAnsi="Tw Cen MT" w:cs="Arial" w:hint="cs"/>
                <w:sz w:val="24"/>
                <w:szCs w:val="24"/>
                <w:rtl/>
                <w:lang w:bidi="fa-IR"/>
              </w:rPr>
              <w:t xml:space="preserve"> </w:t>
            </w:r>
            <w:r w:rsidRPr="005646DC">
              <w:rPr>
                <w:rFonts w:ascii="Tw Cen MT" w:hAnsi="Tw Cen MT" w:cs="Arial" w:hint="cs"/>
                <w:sz w:val="24"/>
                <w:szCs w:val="24"/>
                <w:rtl/>
                <w:lang w:bidi="ps-AF"/>
              </w:rPr>
              <w:t>التزامیت شما را در پرداخت به بانک از بین نمی برد.</w:t>
            </w:r>
            <w:r w:rsidRPr="005646DC">
              <w:rPr>
                <w:rFonts w:ascii="Tw Cen MT" w:hAnsi="Tw Cen MT" w:cs="Arial" w:hint="cs"/>
                <w:sz w:val="24"/>
                <w:szCs w:val="24"/>
                <w:rtl/>
                <w:lang w:bidi="fa-IR"/>
              </w:rPr>
              <w:t xml:space="preserve"> </w:t>
            </w:r>
          </w:p>
          <w:p w14:paraId="0F2CE16B" w14:textId="77777777" w:rsidR="00437ADB" w:rsidRPr="005646DC" w:rsidRDefault="00437ADB" w:rsidP="00437ADB">
            <w:pPr>
              <w:bidi/>
              <w:rPr>
                <w:rFonts w:ascii="Tw Cen MT" w:hAnsi="Tw Cen MT" w:cs="Arial"/>
                <w:b/>
                <w:bCs/>
                <w:sz w:val="24"/>
                <w:szCs w:val="24"/>
                <w:rtl/>
                <w:lang w:bidi="ps-AF"/>
              </w:rPr>
            </w:pPr>
            <w:r w:rsidRPr="005646DC">
              <w:rPr>
                <w:rFonts w:ascii="Tw Cen MT" w:hAnsi="Tw Cen MT" w:cs="Arial" w:hint="cs"/>
                <w:b/>
                <w:bCs/>
                <w:sz w:val="24"/>
                <w:szCs w:val="24"/>
                <w:rtl/>
                <w:lang w:bidi="ps-AF"/>
              </w:rPr>
              <w:t>استفاده از حساب</w:t>
            </w:r>
          </w:p>
          <w:p w14:paraId="47D06FD5"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خواه شما از کارت خویش استفاده کنید و یا نکنید این قرارداد اعمال میشود. تا زمانی که باقیداری برای پرداخت داشته باشید حتی بعد از بسته شدن حساب شما.</w:t>
            </w:r>
          </w:p>
          <w:p w14:paraId="225F0D6E"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کارت باید دفعتا بعد از دریافت امضا شود.</w:t>
            </w:r>
          </w:p>
          <w:p w14:paraId="339300A4"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اگر بانک از شما تقاضا نمود باید کارت را مسترد نماید.</w:t>
            </w:r>
          </w:p>
          <w:p w14:paraId="298C5897"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شما با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اقدامات کاف</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جلوگ</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از استفاده غ</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مجاز از کارت خود انجام ده</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 در غ</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صورت بانک</w:t>
            </w:r>
            <w:r w:rsidRPr="005646DC">
              <w:rPr>
                <w:rFonts w:ascii="Tw Cen MT" w:hAnsi="Tw Cen MT" w:cs="Arial" w:hint="cs"/>
                <w:sz w:val="24"/>
                <w:szCs w:val="24"/>
                <w:rtl/>
                <w:lang w:bidi="fa-IR"/>
              </w:rPr>
              <w:t xml:space="preserve"> هیچ</w:t>
            </w:r>
            <w:r w:rsidRPr="005646DC">
              <w:rPr>
                <w:rFonts w:ascii="Tw Cen MT" w:hAnsi="Tw Cen MT" w:cs="Arial"/>
                <w:sz w:val="24"/>
                <w:szCs w:val="24"/>
                <w:rtl/>
                <w:lang w:bidi="ps-AF"/>
              </w:rPr>
              <w:t xml:space="preserve"> 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در قبال</w:t>
            </w:r>
            <w:r w:rsidRPr="005646DC">
              <w:rPr>
                <w:rFonts w:ascii="Tw Cen MT" w:hAnsi="Tw Cen MT" w:cs="Arial" w:hint="cs"/>
                <w:sz w:val="24"/>
                <w:szCs w:val="24"/>
                <w:rtl/>
                <w:lang w:bidi="fa-IR"/>
              </w:rPr>
              <w:t xml:space="preserve"> سؤ استفاده مادی</w:t>
            </w:r>
            <w:r w:rsidRPr="005646DC">
              <w:rPr>
                <w:rFonts w:ascii="Tw Cen MT" w:hAnsi="Tw Cen MT" w:cs="Arial" w:hint="cs"/>
                <w:sz w:val="24"/>
                <w:szCs w:val="24"/>
                <w:rtl/>
                <w:lang w:bidi="ps-AF"/>
              </w:rPr>
              <w:t>، معنوی، از جنبه های جرمی و قانونی نمی</w:t>
            </w:r>
            <w:r w:rsidRPr="005646DC">
              <w:rPr>
                <w:rFonts w:ascii="Tw Cen MT" w:hAnsi="Tw Cen MT" w:cs="Arial" w:hint="cs"/>
                <w:sz w:val="24"/>
                <w:szCs w:val="24"/>
                <w:rtl/>
                <w:lang w:bidi="fa-IR"/>
              </w:rPr>
              <w:t>گیرد.</w:t>
            </w:r>
          </w:p>
          <w:p w14:paraId="082F5780"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 xml:space="preserve">بانک حق کامل دارد که </w:t>
            </w:r>
            <w:r w:rsidRPr="005646DC">
              <w:rPr>
                <w:rFonts w:ascii="Tw Cen MT" w:hAnsi="Tw Cen MT" w:cs="Arial" w:hint="cs"/>
                <w:sz w:val="24"/>
                <w:szCs w:val="24"/>
                <w:rtl/>
                <w:lang w:bidi="fa-IR"/>
              </w:rPr>
              <w:t>بنابر هر</w:t>
            </w:r>
            <w:r w:rsidRPr="005646DC">
              <w:rPr>
                <w:rFonts w:ascii="Tw Cen MT" w:hAnsi="Tw Cen MT" w:cs="Arial"/>
                <w:sz w:val="24"/>
                <w:szCs w:val="24"/>
                <w:rtl/>
                <w:lang w:bidi="ps-AF"/>
              </w:rPr>
              <w:t xml:space="preserve"> دل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ل</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معامله را رد کند. </w:t>
            </w:r>
            <w:r w:rsidRPr="005646DC">
              <w:rPr>
                <w:rFonts w:ascii="Tw Cen MT" w:hAnsi="Tw Cen MT" w:cs="Arial" w:hint="cs"/>
                <w:sz w:val="24"/>
                <w:szCs w:val="24"/>
                <w:rtl/>
                <w:lang w:bidi="fa-IR"/>
              </w:rPr>
              <w:t>حتی اگر معامله شما در حد مجاز</w:t>
            </w:r>
            <w:r w:rsidR="00B717EA" w:rsidRPr="005646DC">
              <w:rPr>
                <w:rFonts w:ascii="Tw Cen MT" w:hAnsi="Tw Cen MT" w:cs="Arial"/>
                <w:sz w:val="24"/>
                <w:szCs w:val="24"/>
                <w:lang w:bidi="fa-IR"/>
              </w:rPr>
              <w:t xml:space="preserve"> </w:t>
            </w:r>
            <w:r w:rsidR="00B717EA" w:rsidRPr="005646DC">
              <w:rPr>
                <w:rFonts w:ascii="Tw Cen MT" w:hAnsi="Tw Cen MT" w:cs="Arial" w:hint="cs"/>
                <w:sz w:val="24"/>
                <w:szCs w:val="24"/>
                <w:rtl/>
                <w:lang w:bidi="fa-IR"/>
              </w:rPr>
              <w:t>باشد</w:t>
            </w:r>
            <w:r w:rsidRPr="005646DC">
              <w:rPr>
                <w:rFonts w:ascii="Tw Cen MT" w:hAnsi="Tw Cen MT" w:cs="Arial" w:hint="cs"/>
                <w:sz w:val="24"/>
                <w:szCs w:val="24"/>
                <w:rtl/>
                <w:lang w:bidi="fa-IR"/>
              </w:rPr>
              <w:t xml:space="preserve"> ویا حساب شما در حالت غیرنورمال نباشد.</w:t>
            </w:r>
          </w:p>
          <w:p w14:paraId="1B3C7749"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 xml:space="preserve">بانک در مقابل خسارات که بنابر معاملات </w:t>
            </w:r>
            <w:r w:rsidR="003977B2" w:rsidRPr="005646DC">
              <w:rPr>
                <w:rFonts w:ascii="Tw Cen MT" w:hAnsi="Tw Cen MT" w:hint="cs"/>
                <w:sz w:val="24"/>
                <w:szCs w:val="24"/>
                <w:rtl/>
                <w:lang w:bidi="fa-IR"/>
              </w:rPr>
              <w:t xml:space="preserve">که از طرف بانک </w:t>
            </w:r>
            <w:r w:rsidRPr="005646DC">
              <w:rPr>
                <w:rFonts w:ascii="Tw Cen MT" w:hAnsi="Tw Cen MT" w:hint="cs"/>
                <w:sz w:val="24"/>
                <w:szCs w:val="24"/>
                <w:rtl/>
                <w:lang w:bidi="fa-IR"/>
              </w:rPr>
              <w:t xml:space="preserve">غیر مجاز </w:t>
            </w:r>
            <w:r w:rsidR="003977B2" w:rsidRPr="005646DC">
              <w:rPr>
                <w:rFonts w:ascii="Tw Cen MT" w:hAnsi="Tw Cen MT" w:hint="cs"/>
                <w:sz w:val="24"/>
                <w:szCs w:val="24"/>
                <w:rtl/>
                <w:lang w:bidi="fa-IR"/>
              </w:rPr>
              <w:t>است</w:t>
            </w:r>
            <w:r w:rsidRPr="005646DC">
              <w:rPr>
                <w:rFonts w:ascii="Tw Cen MT" w:hAnsi="Tw Cen MT" w:hint="cs"/>
                <w:sz w:val="24"/>
                <w:szCs w:val="24"/>
                <w:rtl/>
                <w:lang w:bidi="fa-IR"/>
              </w:rPr>
              <w:t xml:space="preserve"> و یا در مقاصد غیر مجاز صورت </w:t>
            </w:r>
            <w:r w:rsidR="003977B2" w:rsidRPr="005646DC">
              <w:rPr>
                <w:rFonts w:ascii="Tw Cen MT" w:hAnsi="Tw Cen MT" w:hint="cs"/>
                <w:sz w:val="24"/>
                <w:szCs w:val="24"/>
                <w:rtl/>
                <w:lang w:bidi="fa-IR"/>
              </w:rPr>
              <w:t>بگیرد</w:t>
            </w:r>
            <w:r w:rsidRPr="005646DC">
              <w:rPr>
                <w:rFonts w:ascii="Tw Cen MT" w:hAnsi="Tw Cen MT" w:hint="cs"/>
                <w:sz w:val="24"/>
                <w:szCs w:val="24"/>
                <w:rtl/>
                <w:lang w:bidi="fa-IR"/>
              </w:rPr>
              <w:t xml:space="preserve"> هیچ </w:t>
            </w:r>
            <w:r w:rsidR="003977B2" w:rsidRPr="005646DC">
              <w:rPr>
                <w:rFonts w:ascii="Tw Cen MT" w:hAnsi="Tw Cen MT" w:hint="cs"/>
                <w:sz w:val="24"/>
                <w:szCs w:val="24"/>
                <w:rtl/>
                <w:lang w:bidi="fa-IR"/>
              </w:rPr>
              <w:t>نوع</w:t>
            </w:r>
            <w:r w:rsidRPr="005646DC">
              <w:rPr>
                <w:rFonts w:ascii="Tw Cen MT" w:hAnsi="Tw Cen MT" w:hint="cs"/>
                <w:sz w:val="24"/>
                <w:szCs w:val="24"/>
                <w:rtl/>
                <w:lang w:bidi="fa-IR"/>
              </w:rPr>
              <w:t xml:space="preserve"> مسؤلیتی بدوش ندارد.</w:t>
            </w:r>
          </w:p>
          <w:p w14:paraId="79B8DE51"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اگر کس</w:t>
            </w:r>
            <w:r w:rsidRPr="005646DC">
              <w:rPr>
                <w:rFonts w:ascii="Tw Cen MT" w:hAnsi="Tw Cen MT" w:cs="Arial" w:hint="cs"/>
                <w:sz w:val="24"/>
                <w:szCs w:val="24"/>
                <w:rtl/>
                <w:lang w:bidi="ps-AF"/>
              </w:rPr>
              <w:t>ی</w:t>
            </w:r>
            <w:r w:rsidRPr="005646DC">
              <w:rPr>
                <w:rFonts w:ascii="Tw Cen MT" w:hAnsi="Tw Cen MT" w:cs="Arial" w:hint="cs"/>
                <w:sz w:val="24"/>
                <w:szCs w:val="24"/>
                <w:rtl/>
                <w:lang w:bidi="fa-IR"/>
              </w:rPr>
              <w:t xml:space="preserve"> بنا</w:t>
            </w:r>
            <w:r w:rsidRPr="005646DC">
              <w:rPr>
                <w:rFonts w:ascii="Tw Cen MT" w:hAnsi="Tw Cen MT" w:cs="Arial"/>
                <w:sz w:val="24"/>
                <w:szCs w:val="24"/>
                <w:rtl/>
                <w:lang w:bidi="ps-AF"/>
              </w:rPr>
              <w:t xml:space="preserve"> به هر دل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ل</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از پذ</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رش</w:t>
            </w:r>
            <w:r w:rsidRPr="005646DC">
              <w:rPr>
                <w:rFonts w:ascii="Tw Cen MT" w:hAnsi="Tw Cen MT" w:cs="Arial"/>
                <w:sz w:val="24"/>
                <w:szCs w:val="24"/>
                <w:rtl/>
                <w:lang w:bidi="ps-AF"/>
              </w:rPr>
              <w:t xml:space="preserve"> کارت شما امتناع کند ، بانک در قبال خسارات وارده بر شما</w:t>
            </w:r>
            <w:r w:rsidRPr="005646DC">
              <w:rPr>
                <w:rFonts w:ascii="Tw Cen MT" w:hAnsi="Tw Cen MT" w:cs="Arial" w:hint="cs"/>
                <w:sz w:val="24"/>
                <w:szCs w:val="24"/>
                <w:rtl/>
                <w:lang w:bidi="fa-IR"/>
              </w:rPr>
              <w:t xml:space="preserve"> هیچ نوع </w:t>
            </w:r>
            <w:r w:rsidRPr="005646DC">
              <w:rPr>
                <w:rFonts w:ascii="Tw Cen MT" w:hAnsi="Tw Cen MT" w:cs="Arial"/>
                <w:sz w:val="24"/>
                <w:szCs w:val="24"/>
                <w:rtl/>
                <w:lang w:bidi="ps-AF"/>
              </w:rPr>
              <w:t>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ندارد.</w:t>
            </w:r>
          </w:p>
          <w:p w14:paraId="4435CF79"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sz w:val="24"/>
                <w:szCs w:val="24"/>
                <w:rtl/>
                <w:lang w:bidi="ps-AF"/>
              </w:rPr>
              <w:t xml:space="preserve">هرمعامله ، </w:t>
            </w:r>
            <w:r w:rsidRPr="005646DC">
              <w:rPr>
                <w:rFonts w:ascii="Tw Cen MT" w:hAnsi="Tw Cen MT" w:cs="Arial" w:hint="cs"/>
                <w:sz w:val="24"/>
                <w:szCs w:val="24"/>
                <w:rtl/>
                <w:lang w:bidi="fa-IR"/>
              </w:rPr>
              <w:t>فیس</w:t>
            </w:r>
            <w:r w:rsidRPr="005646DC">
              <w:rPr>
                <w:rFonts w:ascii="Tw Cen MT" w:hAnsi="Tw Cen MT" w:cs="Arial"/>
                <w:sz w:val="24"/>
                <w:szCs w:val="24"/>
                <w:rtl/>
                <w:lang w:bidi="ps-AF"/>
              </w:rPr>
              <w:t xml:space="preserve"> و هز</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نه</w:t>
            </w:r>
            <w:r w:rsidRPr="005646DC">
              <w:rPr>
                <w:rFonts w:ascii="Tw Cen MT" w:hAnsi="Tw Cen MT" w:cs="Arial"/>
                <w:sz w:val="24"/>
                <w:szCs w:val="24"/>
                <w:rtl/>
                <w:lang w:bidi="ps-AF"/>
              </w:rPr>
              <w:t xml:space="preserve"> به حساب شما </w:t>
            </w:r>
            <w:r w:rsidRPr="005646DC">
              <w:rPr>
                <w:rFonts w:ascii="Tw Cen MT" w:hAnsi="Tw Cen MT" w:cs="Arial" w:hint="cs"/>
                <w:sz w:val="24"/>
                <w:szCs w:val="24"/>
                <w:rtl/>
                <w:lang w:bidi="fa-IR"/>
              </w:rPr>
              <w:t>درج میگردد.</w:t>
            </w:r>
          </w:p>
          <w:p w14:paraId="5F652D25"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cs="Arial" w:hint="cs"/>
                <w:sz w:val="24"/>
                <w:szCs w:val="24"/>
                <w:rtl/>
                <w:lang w:bidi="fa-IR"/>
              </w:rPr>
              <w:t xml:space="preserve">کارت به هیچ فعالیت غیر قانونی نباید استفاده شود. </w:t>
            </w:r>
            <w:r w:rsidR="00B717EA" w:rsidRPr="005646DC">
              <w:rPr>
                <w:rFonts w:ascii="Tw Cen MT" w:hAnsi="Tw Cen MT" w:cs="Arial" w:hint="cs"/>
                <w:sz w:val="24"/>
                <w:szCs w:val="24"/>
                <w:rtl/>
                <w:lang w:bidi="fa-IR"/>
              </w:rPr>
              <w:t xml:space="preserve">درین صورت </w:t>
            </w:r>
            <w:r w:rsidRPr="005646DC">
              <w:rPr>
                <w:rFonts w:ascii="Tw Cen MT" w:hAnsi="Tw Cen MT" w:cs="Arial" w:hint="cs"/>
                <w:sz w:val="24"/>
                <w:szCs w:val="24"/>
                <w:rtl/>
                <w:lang w:bidi="fa-IR"/>
              </w:rPr>
              <w:t>مشتری مسؤل خواهد بود.</w:t>
            </w:r>
          </w:p>
          <w:p w14:paraId="4781DCA0" w14:textId="77777777" w:rsidR="00437ADB" w:rsidRPr="005646DC" w:rsidRDefault="00437ADB" w:rsidP="00CA3CDE">
            <w:pPr>
              <w:pStyle w:val="ListParagraph"/>
              <w:numPr>
                <w:ilvl w:val="0"/>
                <w:numId w:val="12"/>
              </w:numPr>
              <w:bidi/>
              <w:jc w:val="both"/>
              <w:rPr>
                <w:rFonts w:ascii="Tw Cen MT" w:hAnsi="Tw Cen MT"/>
                <w:sz w:val="24"/>
                <w:szCs w:val="24"/>
                <w:lang w:bidi="ps-AF"/>
              </w:rPr>
            </w:pPr>
            <w:r w:rsidRPr="005646DC">
              <w:rPr>
                <w:rFonts w:ascii="Tw Cen MT" w:hAnsi="Tw Cen MT" w:hint="cs"/>
                <w:sz w:val="24"/>
                <w:szCs w:val="24"/>
                <w:rtl/>
                <w:lang w:bidi="fa-IR"/>
              </w:rPr>
              <w:t>ب</w:t>
            </w:r>
            <w:r w:rsidRPr="005646DC">
              <w:rPr>
                <w:rFonts w:ascii="Tw Cen MT" w:hAnsi="Tw Cen MT" w:cs="Arial"/>
                <w:sz w:val="24"/>
                <w:szCs w:val="24"/>
                <w:rtl/>
                <w:lang w:bidi="fa-IR"/>
              </w:rPr>
              <w:t>انک در قبال خسارات ناش</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w:t>
            </w:r>
            <w:r w:rsidRPr="005646DC">
              <w:rPr>
                <w:rFonts w:ascii="Tw Cen MT" w:hAnsi="Tw Cen MT" w:cs="Arial" w:hint="cs"/>
                <w:sz w:val="24"/>
                <w:szCs w:val="24"/>
                <w:rtl/>
                <w:lang w:bidi="fa-IR"/>
              </w:rPr>
              <w:t>عدم در</w:t>
            </w:r>
            <w:r w:rsidRPr="005646DC">
              <w:rPr>
                <w:rFonts w:ascii="Tw Cen MT" w:hAnsi="Tw Cen MT" w:cs="Arial"/>
                <w:sz w:val="24"/>
                <w:szCs w:val="24"/>
                <w:rtl/>
                <w:lang w:bidi="fa-IR"/>
              </w:rPr>
              <w:t xml:space="preserve"> دسترس بودن خدمات </w:t>
            </w:r>
            <w:r w:rsidRPr="005646DC">
              <w:rPr>
                <w:rFonts w:ascii="Tw Cen MT" w:hAnsi="Tw Cen MT" w:cs="Arial" w:hint="cs"/>
                <w:sz w:val="24"/>
                <w:szCs w:val="24"/>
                <w:rtl/>
                <w:lang w:bidi="fa-IR"/>
              </w:rPr>
              <w:t>بنابر</w:t>
            </w:r>
            <w:r w:rsidRPr="005646DC">
              <w:rPr>
                <w:rFonts w:ascii="Tw Cen MT" w:hAnsi="Tw Cen MT" w:cs="Arial"/>
                <w:sz w:val="24"/>
                <w:szCs w:val="24"/>
                <w:rtl/>
                <w:lang w:bidi="fa-IR"/>
              </w:rPr>
              <w:t xml:space="preserve"> دلا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خارج از </w:t>
            </w:r>
            <w:r w:rsidRPr="005646DC">
              <w:rPr>
                <w:rFonts w:ascii="Tw Cen MT" w:hAnsi="Tw Cen MT" w:cs="Arial" w:hint="cs"/>
                <w:sz w:val="24"/>
                <w:szCs w:val="24"/>
                <w:rtl/>
                <w:lang w:bidi="fa-IR"/>
              </w:rPr>
              <w:t>کنترول</w:t>
            </w:r>
            <w:r w:rsidRPr="005646DC">
              <w:rPr>
                <w:rFonts w:ascii="Tw Cen MT" w:hAnsi="Tw Cen MT" w:cs="Arial"/>
                <w:sz w:val="24"/>
                <w:szCs w:val="24"/>
                <w:rtl/>
                <w:lang w:bidi="fa-IR"/>
              </w:rPr>
              <w:t xml:space="preserve"> بانک است،</w:t>
            </w:r>
            <w:r w:rsidRPr="005646DC">
              <w:rPr>
                <w:rFonts w:ascii="Tw Cen MT" w:hAnsi="Tw Cen MT" w:cs="Arial" w:hint="cs"/>
                <w:sz w:val="24"/>
                <w:szCs w:val="24"/>
                <w:rtl/>
                <w:lang w:bidi="fa-IR"/>
              </w:rPr>
              <w:t xml:space="preserve"> هیچ</w:t>
            </w:r>
            <w:r w:rsidRPr="005646DC">
              <w:rPr>
                <w:rFonts w:ascii="Tw Cen MT" w:hAnsi="Tw Cen MT" w:cs="Arial"/>
                <w:sz w:val="24"/>
                <w:szCs w:val="24"/>
                <w:rtl/>
                <w:lang w:bidi="fa-IR"/>
              </w:rPr>
              <w:t xml:space="preserve">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ندارد</w:t>
            </w:r>
            <w:r w:rsidRPr="005646DC">
              <w:rPr>
                <w:rFonts w:ascii="Tw Cen MT" w:hAnsi="Tw Cen MT" w:cs="Arial" w:hint="cs"/>
                <w:sz w:val="24"/>
                <w:szCs w:val="24"/>
                <w:rtl/>
                <w:lang w:bidi="fa-IR"/>
              </w:rPr>
              <w:t>.</w:t>
            </w:r>
          </w:p>
          <w:p w14:paraId="5BF9CD73" w14:textId="77777777" w:rsidR="00437ADB" w:rsidRPr="005646DC" w:rsidRDefault="00437ADB" w:rsidP="00437ADB">
            <w:pPr>
              <w:bidi/>
              <w:rPr>
                <w:rFonts w:ascii="Tw Cen MT" w:hAnsi="Tw Cen MT"/>
                <w:b/>
                <w:bCs/>
                <w:sz w:val="24"/>
                <w:szCs w:val="24"/>
                <w:rtl/>
                <w:lang w:bidi="fa-IR"/>
              </w:rPr>
            </w:pPr>
            <w:r w:rsidRPr="005646DC">
              <w:rPr>
                <w:rFonts w:ascii="Tw Cen MT" w:hAnsi="Tw Cen MT" w:hint="cs"/>
                <w:b/>
                <w:bCs/>
                <w:sz w:val="24"/>
                <w:szCs w:val="24"/>
                <w:rtl/>
                <w:lang w:bidi="fa-IR"/>
              </w:rPr>
              <w:t>استفاده از رمز</w:t>
            </w:r>
          </w:p>
          <w:p w14:paraId="194BA120"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cs="Arial"/>
                <w:sz w:val="24"/>
                <w:szCs w:val="24"/>
                <w:rtl/>
                <w:lang w:bidi="fa-IR"/>
              </w:rPr>
              <w:t>بانک شماره شناسا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شخص</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sz w:val="24"/>
                <w:szCs w:val="24"/>
                <w:lang w:bidi="fa-IR"/>
              </w:rPr>
              <w:t>PIN</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را </w:t>
            </w:r>
            <w:r w:rsidRPr="005646DC">
              <w:rPr>
                <w:rFonts w:ascii="Tw Cen MT" w:hAnsi="Tw Cen MT" w:cs="Arial"/>
                <w:sz w:val="24"/>
                <w:szCs w:val="24"/>
                <w:rtl/>
                <w:lang w:bidi="fa-IR"/>
              </w:rPr>
              <w:t>به شما ارائه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ممکن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اهداف امن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لازم باشد قبل از استفاده از کارت خود،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را ارائه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w:t>
            </w:r>
          </w:p>
          <w:p w14:paraId="05711521" w14:textId="77777777" w:rsidR="00437ADB" w:rsidRPr="005646DC" w:rsidRDefault="003977B2" w:rsidP="00CA3CDE">
            <w:pPr>
              <w:bidi/>
              <w:jc w:val="both"/>
              <w:rPr>
                <w:rFonts w:ascii="Tw Cen MT" w:hAnsi="Tw Cen MT" w:cs="Arial"/>
                <w:sz w:val="24"/>
                <w:szCs w:val="24"/>
                <w:rtl/>
                <w:lang w:bidi="fa-IR"/>
              </w:rPr>
            </w:pPr>
            <w:r w:rsidRPr="005646DC">
              <w:rPr>
                <w:rFonts w:ascii="Tw Cen MT" w:hAnsi="Tw Cen MT" w:cs="Arial" w:hint="cs"/>
                <w:sz w:val="24"/>
                <w:szCs w:val="24"/>
                <w:rtl/>
                <w:lang w:bidi="fa-IR"/>
              </w:rPr>
              <w:t>رمز</w:t>
            </w:r>
            <w:r w:rsidR="00437ADB" w:rsidRPr="005646DC">
              <w:rPr>
                <w:rFonts w:ascii="Tw Cen MT" w:hAnsi="Tw Cen MT" w:cs="Arial"/>
                <w:sz w:val="24"/>
                <w:szCs w:val="24"/>
                <w:rtl/>
                <w:lang w:bidi="fa-IR"/>
              </w:rPr>
              <w:t xml:space="preserve"> خود را </w:t>
            </w:r>
            <w:r w:rsidR="00437ADB" w:rsidRPr="005646DC">
              <w:rPr>
                <w:rFonts w:ascii="Tw Cen MT" w:hAnsi="Tw Cen MT" w:cs="Arial" w:hint="cs"/>
                <w:sz w:val="24"/>
                <w:szCs w:val="24"/>
                <w:rtl/>
                <w:lang w:bidi="fa-IR"/>
              </w:rPr>
              <w:t>محفوظ</w:t>
            </w:r>
            <w:r w:rsidR="00437ADB" w:rsidRPr="005646DC">
              <w:rPr>
                <w:rFonts w:ascii="Tw Cen MT" w:hAnsi="Tw Cen MT" w:cs="Arial"/>
                <w:sz w:val="24"/>
                <w:szCs w:val="24"/>
                <w:rtl/>
                <w:lang w:bidi="fa-IR"/>
              </w:rPr>
              <w:t xml:space="preserve"> نگه دار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آن را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ادداشت</w:t>
            </w:r>
            <w:r w:rsidR="00437ADB" w:rsidRPr="005646DC">
              <w:rPr>
                <w:rFonts w:ascii="Tw Cen MT" w:hAnsi="Tw Cen MT" w:cs="Arial" w:hint="cs"/>
                <w:sz w:val="24"/>
                <w:szCs w:val="24"/>
                <w:rtl/>
                <w:lang w:bidi="fa-IR"/>
              </w:rPr>
              <w:t xml:space="preserve"> </w:t>
            </w:r>
            <w:r w:rsidR="00437ADB" w:rsidRPr="005646DC">
              <w:rPr>
                <w:rFonts w:ascii="Tw Cen MT" w:hAnsi="Tw Cen MT" w:cs="Arial"/>
                <w:sz w:val="24"/>
                <w:szCs w:val="24"/>
                <w:rtl/>
                <w:lang w:bidi="fa-IR"/>
              </w:rPr>
              <w:t>نکن</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 </w:t>
            </w:r>
            <w:r w:rsidR="00437ADB" w:rsidRPr="005646DC">
              <w:rPr>
                <w:rFonts w:ascii="Tw Cen MT" w:hAnsi="Tw Cen MT" w:cs="Arial" w:hint="cs"/>
                <w:sz w:val="24"/>
                <w:szCs w:val="24"/>
                <w:rtl/>
                <w:lang w:bidi="fa-IR"/>
              </w:rPr>
              <w:t>همچنان با</w:t>
            </w:r>
            <w:r w:rsidR="00437ADB" w:rsidRPr="005646DC">
              <w:rPr>
                <w:rFonts w:ascii="Tw Cen MT" w:hAnsi="Tw Cen MT" w:cs="Arial"/>
                <w:sz w:val="24"/>
                <w:szCs w:val="24"/>
                <w:rtl/>
                <w:lang w:bidi="fa-IR"/>
              </w:rPr>
              <w:t xml:space="preserve"> کس</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به اشتراک </w:t>
            </w:r>
            <w:r w:rsidR="00437ADB" w:rsidRPr="005646DC">
              <w:rPr>
                <w:rFonts w:ascii="Tw Cen MT" w:hAnsi="Tw Cen MT" w:cs="Arial" w:hint="cs"/>
                <w:sz w:val="24"/>
                <w:szCs w:val="24"/>
                <w:rtl/>
                <w:lang w:bidi="fa-IR"/>
              </w:rPr>
              <w:t>و</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آن را با کارت خود نگه </w:t>
            </w:r>
            <w:r w:rsidR="00437ADB" w:rsidRPr="005646DC">
              <w:rPr>
                <w:rFonts w:ascii="Tw Cen MT" w:hAnsi="Tw Cen MT" w:cs="Arial" w:hint="cs"/>
                <w:sz w:val="24"/>
                <w:szCs w:val="24"/>
                <w:rtl/>
                <w:lang w:bidi="fa-IR"/>
              </w:rPr>
              <w:t>ن</w:t>
            </w:r>
            <w:r w:rsidR="00437ADB" w:rsidRPr="005646DC">
              <w:rPr>
                <w:rFonts w:ascii="Tw Cen MT" w:hAnsi="Tw Cen MT" w:cs="Arial"/>
                <w:sz w:val="24"/>
                <w:szCs w:val="24"/>
                <w:rtl/>
                <w:lang w:bidi="fa-IR"/>
              </w:rPr>
              <w:t>دار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اگر کارت خود را گم کرد</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به هر دل</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ل</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به محرم بودن </w:t>
            </w:r>
            <w:r w:rsidR="00437ADB" w:rsidRPr="005646DC">
              <w:rPr>
                <w:rFonts w:ascii="Tw Cen MT" w:hAnsi="Tw Cen MT" w:cs="Arial" w:hint="cs"/>
                <w:sz w:val="24"/>
                <w:szCs w:val="24"/>
                <w:rtl/>
                <w:lang w:bidi="fa-IR"/>
              </w:rPr>
              <w:t>رمز خود شک</w:t>
            </w:r>
            <w:r w:rsidR="00437ADB" w:rsidRPr="005646DC">
              <w:rPr>
                <w:rFonts w:ascii="Tw Cen MT" w:hAnsi="Tw Cen MT" w:cs="Arial"/>
                <w:sz w:val="24"/>
                <w:szCs w:val="24"/>
                <w:rtl/>
                <w:lang w:bidi="fa-IR"/>
              </w:rPr>
              <w:t xml:space="preserve"> کرد</w:t>
            </w:r>
            <w:r w:rsidR="00437ADB" w:rsidRPr="005646DC">
              <w:rPr>
                <w:rFonts w:ascii="Tw Cen MT" w:hAnsi="Tw Cen MT" w:cs="Arial" w:hint="cs"/>
                <w:sz w:val="24"/>
                <w:szCs w:val="24"/>
                <w:rtl/>
                <w:lang w:bidi="fa-IR"/>
              </w:rPr>
              <w:t>ید</w:t>
            </w:r>
            <w:r w:rsidR="00437ADB" w:rsidRPr="005646DC">
              <w:rPr>
                <w:rFonts w:ascii="Tw Cen MT" w:hAnsi="Tw Cen MT" w:cs="Arial"/>
                <w:sz w:val="24"/>
                <w:szCs w:val="24"/>
                <w:rtl/>
                <w:lang w:bidi="fa-IR"/>
              </w:rPr>
              <w:t>، با</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د</w:t>
            </w:r>
            <w:r w:rsidR="00437ADB" w:rsidRPr="005646DC">
              <w:rPr>
                <w:rFonts w:ascii="Tw Cen MT" w:hAnsi="Tw Cen MT" w:cs="Arial"/>
                <w:sz w:val="24"/>
                <w:szCs w:val="24"/>
                <w:rtl/>
                <w:lang w:bidi="fa-IR"/>
              </w:rPr>
              <w:t xml:space="preserve"> سر</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عاً</w:t>
            </w:r>
            <w:r w:rsidR="00437ADB" w:rsidRPr="005646DC">
              <w:rPr>
                <w:rFonts w:ascii="Tw Cen MT" w:hAnsi="Tw Cen MT" w:cs="Arial"/>
                <w:sz w:val="24"/>
                <w:szCs w:val="24"/>
                <w:rtl/>
                <w:lang w:bidi="fa-IR"/>
              </w:rPr>
              <w:t xml:space="preserve"> با بانک</w:t>
            </w:r>
            <w:r w:rsidR="00437ADB" w:rsidRPr="005646DC">
              <w:rPr>
                <w:rFonts w:ascii="Tw Cen MT" w:hAnsi="Tw Cen MT" w:cs="Arial" w:hint="cs"/>
                <w:sz w:val="24"/>
                <w:szCs w:val="24"/>
                <w:rtl/>
                <w:lang w:bidi="fa-IR"/>
              </w:rPr>
              <w:t xml:space="preserve"> به</w:t>
            </w:r>
            <w:r w:rsidR="00437ADB" w:rsidRPr="005646DC">
              <w:rPr>
                <w:rFonts w:ascii="Tw Cen MT" w:hAnsi="Tw Cen MT" w:cs="Arial"/>
                <w:sz w:val="24"/>
                <w:szCs w:val="24"/>
                <w:rtl/>
                <w:lang w:bidi="fa-IR"/>
              </w:rPr>
              <w:t xml:space="preserve"> تماس </w:t>
            </w:r>
            <w:r w:rsidR="00437ADB" w:rsidRPr="005646DC">
              <w:rPr>
                <w:rFonts w:ascii="Tw Cen MT" w:hAnsi="Tw Cen MT" w:cs="Arial" w:hint="cs"/>
                <w:sz w:val="24"/>
                <w:szCs w:val="24"/>
                <w:rtl/>
                <w:lang w:bidi="fa-IR"/>
              </w:rPr>
              <w:t>شوید</w:t>
            </w:r>
            <w:r w:rsidR="00437ADB" w:rsidRPr="005646DC">
              <w:rPr>
                <w:rFonts w:ascii="Tw Cen MT" w:hAnsi="Tw Cen MT" w:cs="Arial"/>
                <w:sz w:val="24"/>
                <w:szCs w:val="24"/>
                <w:rtl/>
                <w:lang w:bidi="fa-IR"/>
              </w:rPr>
              <w:t xml:space="preserve"> (ط</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ساعات رسم</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 xml:space="preserve"> </w:t>
            </w:r>
            <w:r w:rsidR="00437ADB" w:rsidRPr="005646DC">
              <w:rPr>
                <w:rFonts w:ascii="Tw Cen MT" w:hAnsi="Tw Cen MT" w:cs="Arial" w:hint="cs"/>
                <w:sz w:val="24"/>
                <w:szCs w:val="24"/>
                <w:rtl/>
                <w:lang w:bidi="fa-IR"/>
              </w:rPr>
              <w:t>ی</w:t>
            </w:r>
            <w:r w:rsidR="00437ADB" w:rsidRPr="005646DC">
              <w:rPr>
                <w:rFonts w:ascii="Tw Cen MT" w:hAnsi="Tw Cen MT" w:cs="Arial" w:hint="eastAsia"/>
                <w:sz w:val="24"/>
                <w:szCs w:val="24"/>
                <w:rtl/>
                <w:lang w:bidi="fa-IR"/>
              </w:rPr>
              <w:t>ا</w:t>
            </w:r>
            <w:r w:rsidR="00437ADB" w:rsidRPr="005646DC">
              <w:rPr>
                <w:rFonts w:ascii="Tw Cen MT" w:hAnsi="Tw Cen MT" w:cs="Arial"/>
                <w:sz w:val="24"/>
                <w:szCs w:val="24"/>
                <w:rtl/>
                <w:lang w:bidi="fa-IR"/>
              </w:rPr>
              <w:t xml:space="preserve"> خدمات 24 </w:t>
            </w:r>
            <w:r w:rsidR="00437ADB" w:rsidRPr="005646DC">
              <w:rPr>
                <w:rFonts w:ascii="Tw Cen MT" w:hAnsi="Tw Cen MT" w:cs="Arial" w:hint="eastAsia"/>
                <w:sz w:val="24"/>
                <w:szCs w:val="24"/>
                <w:rtl/>
                <w:lang w:bidi="fa-IR"/>
              </w:rPr>
              <w:t>ساعته</w:t>
            </w:r>
            <w:r w:rsidR="00437ADB" w:rsidRPr="005646DC">
              <w:rPr>
                <w:rFonts w:ascii="Tw Cen MT" w:hAnsi="Tw Cen MT" w:cs="Arial"/>
                <w:sz w:val="24"/>
                <w:szCs w:val="24"/>
                <w:rtl/>
                <w:lang w:bidi="fa-IR"/>
              </w:rPr>
              <w:t xml:space="preserve"> مشتر</w:t>
            </w:r>
            <w:r w:rsidR="00437ADB" w:rsidRPr="005646DC">
              <w:rPr>
                <w:rFonts w:ascii="Tw Cen MT" w:hAnsi="Tw Cen MT" w:cs="Arial" w:hint="cs"/>
                <w:sz w:val="24"/>
                <w:szCs w:val="24"/>
                <w:rtl/>
                <w:lang w:bidi="fa-IR"/>
              </w:rPr>
              <w:t>یان</w:t>
            </w:r>
            <w:r w:rsidR="00437ADB" w:rsidRPr="005646DC">
              <w:rPr>
                <w:rFonts w:ascii="Tw Cen MT" w:hAnsi="Tw Cen MT" w:cs="Arial"/>
                <w:sz w:val="24"/>
                <w:szCs w:val="24"/>
                <w:rtl/>
                <w:lang w:bidi="fa-IR"/>
              </w:rPr>
              <w:t xml:space="preserve"> پس از ساع</w:t>
            </w:r>
            <w:r w:rsidR="00437ADB" w:rsidRPr="005646DC">
              <w:rPr>
                <w:rFonts w:ascii="Tw Cen MT" w:hAnsi="Tw Cen MT" w:cs="Arial" w:hint="cs"/>
                <w:sz w:val="24"/>
                <w:szCs w:val="24"/>
                <w:rtl/>
                <w:lang w:bidi="fa-IR"/>
              </w:rPr>
              <w:t>ا</w:t>
            </w:r>
            <w:r w:rsidR="00437ADB" w:rsidRPr="005646DC">
              <w:rPr>
                <w:rFonts w:ascii="Tw Cen MT" w:hAnsi="Tw Cen MT" w:cs="Arial"/>
                <w:sz w:val="24"/>
                <w:szCs w:val="24"/>
                <w:rtl/>
                <w:lang w:bidi="fa-IR"/>
              </w:rPr>
              <w:t>ت رسم</w:t>
            </w:r>
            <w:r w:rsidR="00437ADB" w:rsidRPr="005646DC">
              <w:rPr>
                <w:rFonts w:ascii="Tw Cen MT" w:hAnsi="Tw Cen MT" w:cs="Arial" w:hint="cs"/>
                <w:sz w:val="24"/>
                <w:szCs w:val="24"/>
                <w:rtl/>
                <w:lang w:bidi="fa-IR"/>
              </w:rPr>
              <w:t>ی</w:t>
            </w:r>
            <w:r w:rsidR="00437ADB" w:rsidRPr="005646DC">
              <w:rPr>
                <w:rFonts w:ascii="Tw Cen MT" w:hAnsi="Tw Cen MT" w:cs="Arial"/>
                <w:sz w:val="24"/>
                <w:szCs w:val="24"/>
                <w:rtl/>
                <w:lang w:bidi="fa-IR"/>
              </w:rPr>
              <w:t>).</w:t>
            </w:r>
          </w:p>
          <w:p w14:paraId="5E4457EC" w14:textId="77777777" w:rsidR="00225950" w:rsidRPr="005646DC" w:rsidRDefault="00225950" w:rsidP="00437ADB">
            <w:pPr>
              <w:bidi/>
              <w:rPr>
                <w:rFonts w:ascii="Tw Cen MT" w:hAnsi="Tw Cen MT" w:cs="Arial"/>
                <w:b/>
                <w:bCs/>
                <w:sz w:val="24"/>
                <w:szCs w:val="24"/>
                <w:rtl/>
                <w:lang w:bidi="fa-IR"/>
              </w:rPr>
            </w:pPr>
          </w:p>
          <w:p w14:paraId="7EEDD6C4" w14:textId="77777777" w:rsidR="00437ADB" w:rsidRPr="005646DC" w:rsidRDefault="00437ADB" w:rsidP="00225950">
            <w:pPr>
              <w:bidi/>
              <w:rPr>
                <w:rFonts w:ascii="Tw Cen MT" w:hAnsi="Tw Cen MT" w:cs="Arial"/>
                <w:b/>
                <w:bCs/>
                <w:sz w:val="24"/>
                <w:szCs w:val="24"/>
                <w:rtl/>
                <w:lang w:bidi="fa-IR"/>
              </w:rPr>
            </w:pPr>
            <w:r w:rsidRPr="005646DC">
              <w:rPr>
                <w:rFonts w:ascii="Tw Cen MT" w:hAnsi="Tw Cen MT" w:cs="Arial" w:hint="cs"/>
                <w:b/>
                <w:bCs/>
                <w:sz w:val="24"/>
                <w:szCs w:val="24"/>
                <w:rtl/>
                <w:lang w:bidi="fa-IR"/>
              </w:rPr>
              <w:t>محافظت از کارت و رمز شناسایی شخصی</w:t>
            </w:r>
          </w:p>
          <w:p w14:paraId="05551BD6" w14:textId="77777777" w:rsidR="00437ADB" w:rsidRPr="005646DC" w:rsidRDefault="00437ADB" w:rsidP="00CA3CDE">
            <w:pPr>
              <w:bidi/>
              <w:jc w:val="both"/>
              <w:rPr>
                <w:rFonts w:ascii="Tw Cen MT" w:hAnsi="Tw Cen MT" w:cs="Arial"/>
                <w:sz w:val="24"/>
                <w:szCs w:val="24"/>
                <w:lang w:bidi="fa-IR"/>
              </w:rPr>
            </w:pPr>
            <w:r w:rsidRPr="005646DC">
              <w:rPr>
                <w:rFonts w:ascii="Tw Cen MT" w:hAnsi="Tw Cen MT" w:cs="Arial"/>
                <w:sz w:val="24"/>
                <w:szCs w:val="24"/>
                <w:rtl/>
                <w:lang w:bidi="fa-IR"/>
              </w:rPr>
              <w:t>دارنده کارت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با دقت کاف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به عنوان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فرد </w:t>
            </w:r>
            <w:r w:rsidRPr="005646DC">
              <w:rPr>
                <w:rFonts w:ascii="Tw Cen MT" w:hAnsi="Tw Cen MT" w:cs="Arial" w:hint="cs"/>
                <w:sz w:val="24"/>
                <w:szCs w:val="24"/>
                <w:rtl/>
                <w:lang w:bidi="fa-IR"/>
              </w:rPr>
              <w:t>مسؤل</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حتاطانه</w:t>
            </w:r>
            <w:r w:rsidRPr="005646DC">
              <w:rPr>
                <w:rFonts w:ascii="Tw Cen MT" w:hAnsi="Tw Cen MT" w:cs="Arial"/>
                <w:sz w:val="24"/>
                <w:szCs w:val="24"/>
                <w:rtl/>
                <w:lang w:bidi="fa-IR"/>
              </w:rPr>
              <w:t xml:space="preserve"> رفتار کند تا از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من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کارت در </w:t>
            </w:r>
            <w:r w:rsidRPr="005646DC">
              <w:rPr>
                <w:rFonts w:ascii="Tw Cen MT" w:hAnsi="Tw Cen MT" w:cs="Arial" w:hint="cs"/>
                <w:sz w:val="24"/>
                <w:szCs w:val="24"/>
                <w:rtl/>
                <w:lang w:bidi="fa-IR"/>
              </w:rPr>
              <w:t>هر وقت و زمان</w:t>
            </w:r>
            <w:r w:rsidRPr="005646DC">
              <w:rPr>
                <w:rFonts w:ascii="Tw Cen MT" w:hAnsi="Tw Cen MT" w:cs="Arial"/>
                <w:sz w:val="24"/>
                <w:szCs w:val="24"/>
                <w:rtl/>
                <w:lang w:bidi="fa-IR"/>
              </w:rPr>
              <w:t xml:space="preserve"> اطم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نان</w:t>
            </w:r>
            <w:r w:rsidRPr="005646DC">
              <w:rPr>
                <w:rFonts w:ascii="Tw Cen MT" w:hAnsi="Tw Cen MT" w:cs="Arial"/>
                <w:sz w:val="24"/>
                <w:szCs w:val="24"/>
                <w:rtl/>
                <w:lang w:bidi="fa-IR"/>
              </w:rPr>
              <w:t xml:space="preserve"> حاصل کند (از جمله </w:t>
            </w:r>
            <w:r w:rsidRPr="005646DC">
              <w:rPr>
                <w:rFonts w:ascii="Tw Cen MT" w:hAnsi="Tw Cen MT" w:cs="Arial" w:hint="cs"/>
                <w:sz w:val="24"/>
                <w:szCs w:val="24"/>
                <w:rtl/>
                <w:lang w:bidi="fa-IR"/>
              </w:rPr>
              <w:t xml:space="preserve">اما نه محدود به </w:t>
            </w:r>
            <w:r w:rsidRPr="005646DC">
              <w:rPr>
                <w:rFonts w:ascii="Tw Cen MT" w:hAnsi="Tw Cen MT" w:cs="Arial"/>
                <w:sz w:val="24"/>
                <w:szCs w:val="24"/>
                <w:rtl/>
                <w:lang w:bidi="fa-IR"/>
              </w:rPr>
              <w:t>شماره کارت ، کد مخف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کارت "</w:t>
            </w:r>
            <w:r w:rsidRPr="005646DC">
              <w:rPr>
                <w:rFonts w:ascii="Tw Cen MT" w:hAnsi="Tw Cen MT"/>
                <w:sz w:val="24"/>
                <w:szCs w:val="24"/>
                <w:lang w:bidi="fa-IR"/>
              </w:rPr>
              <w:t xml:space="preserve">CVC </w:t>
            </w:r>
            <w:r w:rsidRPr="005646DC">
              <w:rPr>
                <w:rFonts w:ascii="Tw Cen MT" w:hAnsi="Tw Cen MT" w:cs="Arial"/>
                <w:sz w:val="24"/>
                <w:szCs w:val="24"/>
                <w:rtl/>
                <w:lang w:bidi="fa-IR"/>
              </w:rPr>
              <w:t xml:space="preserve">، </w:t>
            </w:r>
            <w:r w:rsidRPr="005646DC">
              <w:rPr>
                <w:rFonts w:ascii="Tw Cen MT" w:hAnsi="Tw Cen MT"/>
                <w:sz w:val="24"/>
                <w:szCs w:val="24"/>
                <w:lang w:bidi="fa-IR"/>
              </w:rPr>
              <w:t>CVV</w:t>
            </w:r>
            <w:r w:rsidRPr="005646DC">
              <w:rPr>
                <w:rFonts w:ascii="Tw Cen MT" w:hAnsi="Tw Cen MT" w:cs="Arial"/>
                <w:sz w:val="24"/>
                <w:szCs w:val="24"/>
                <w:rtl/>
                <w:lang w:bidi="fa-IR"/>
              </w:rPr>
              <w:t xml:space="preserve">" و </w:t>
            </w:r>
            <w:r w:rsidRPr="005646DC">
              <w:rPr>
                <w:rFonts w:ascii="Tw Cen MT" w:hAnsi="Tw Cen MT"/>
                <w:sz w:val="24"/>
                <w:szCs w:val="24"/>
                <w:lang w:bidi="fa-IR"/>
              </w:rPr>
              <w:t>PIN</w:t>
            </w:r>
            <w:r w:rsidRPr="005646DC">
              <w:rPr>
                <w:rFonts w:ascii="Tw Cen MT" w:hAnsi="Tw Cen MT" w:cs="Arial"/>
                <w:sz w:val="24"/>
                <w:szCs w:val="24"/>
                <w:rtl/>
                <w:lang w:bidi="fa-IR"/>
              </w:rPr>
              <w:t>).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صورت گم شدن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سرقت کارت ، در قبال کل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معاملات (</w:t>
            </w:r>
            <w:r w:rsidRPr="005646DC">
              <w:rPr>
                <w:rFonts w:ascii="Tw Cen MT" w:hAnsi="Tw Cen MT" w:cs="Arial" w:hint="cs"/>
                <w:sz w:val="24"/>
                <w:szCs w:val="24"/>
                <w:rtl/>
                <w:lang w:bidi="fa-IR"/>
              </w:rPr>
              <w:t>انجام</w:t>
            </w:r>
            <w:r w:rsidRPr="005646DC">
              <w:rPr>
                <w:rFonts w:ascii="Tw Cen MT" w:hAnsi="Tw Cen MT" w:cs="Arial"/>
                <w:sz w:val="24"/>
                <w:szCs w:val="24"/>
                <w:rtl/>
                <w:lang w:bidi="fa-IR"/>
              </w:rPr>
              <w:t xml:space="preserve"> شده توسط هر شخص ثالث) در روز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قبل از </w:t>
            </w:r>
            <w:r w:rsidRPr="005646DC">
              <w:rPr>
                <w:rFonts w:ascii="Tw Cen MT" w:hAnsi="Tw Cen MT" w:cs="Arial" w:hint="cs"/>
                <w:sz w:val="24"/>
                <w:szCs w:val="24"/>
                <w:rtl/>
                <w:lang w:bidi="fa-IR"/>
              </w:rPr>
              <w:t>روز</w:t>
            </w:r>
            <w:r w:rsidRPr="005646DC">
              <w:rPr>
                <w:rFonts w:ascii="Tw Cen MT" w:hAnsi="Tw Cen MT" w:cs="Arial"/>
                <w:sz w:val="24"/>
                <w:szCs w:val="24"/>
                <w:rtl/>
                <w:lang w:bidi="fa-IR"/>
              </w:rPr>
              <w:t xml:space="preserve"> اطلاع </w:t>
            </w:r>
            <w:r w:rsidRPr="005646DC">
              <w:rPr>
                <w:rFonts w:ascii="Tw Cen MT" w:hAnsi="Tw Cen MT" w:cs="Arial" w:hint="cs"/>
                <w:sz w:val="24"/>
                <w:szCs w:val="24"/>
                <w:rtl/>
                <w:lang w:bidi="fa-IR"/>
              </w:rPr>
              <w:t>رسانی به</w:t>
            </w:r>
            <w:r w:rsidRPr="005646DC">
              <w:rPr>
                <w:rFonts w:ascii="Tw Cen MT" w:hAnsi="Tw Cen MT" w:cs="Arial"/>
                <w:sz w:val="24"/>
                <w:szCs w:val="24"/>
                <w:rtl/>
                <w:lang w:bidi="fa-IR"/>
              </w:rPr>
              <w:t xml:space="preserve"> بانک،</w:t>
            </w:r>
            <w:r w:rsidRPr="005646DC">
              <w:rPr>
                <w:rFonts w:ascii="Tw Cen MT" w:hAnsi="Tw Cen MT" w:cs="Arial" w:hint="cs"/>
                <w:sz w:val="24"/>
                <w:szCs w:val="24"/>
                <w:rtl/>
                <w:lang w:bidi="fa-IR"/>
              </w:rPr>
              <w:t xml:space="preserve"> در مقابل خسارات</w:t>
            </w:r>
            <w:r w:rsidRPr="005646DC">
              <w:rPr>
                <w:rFonts w:ascii="Tw Cen MT" w:hAnsi="Tw Cen MT" w:cs="Arial"/>
                <w:sz w:val="24"/>
                <w:szCs w:val="24"/>
                <w:rtl/>
                <w:lang w:bidi="fa-IR"/>
              </w:rPr>
              <w:t xml:space="preserve"> مسئول خواهد بود</w:t>
            </w:r>
            <w:r w:rsidRPr="005646DC">
              <w:rPr>
                <w:rFonts w:ascii="Tw Cen MT" w:hAnsi="Tw Cen MT" w:cs="Arial" w:hint="cs"/>
                <w:sz w:val="24"/>
                <w:szCs w:val="24"/>
                <w:rtl/>
                <w:lang w:bidi="fa-IR"/>
              </w:rPr>
              <w:t>.</w:t>
            </w:r>
          </w:p>
          <w:p w14:paraId="2D199352"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تعهد مشتری برای پرداخت</w:t>
            </w:r>
          </w:p>
          <w:p w14:paraId="49357B91" w14:textId="77777777" w:rsidR="00437ADB" w:rsidRPr="005646DC" w:rsidRDefault="00437ADB" w:rsidP="003977B2">
            <w:pPr>
              <w:bidi/>
              <w:jc w:val="both"/>
              <w:rPr>
                <w:rFonts w:ascii="Tw Cen MT" w:hAnsi="Tw Cen MT"/>
                <w:sz w:val="24"/>
                <w:szCs w:val="24"/>
                <w:rtl/>
                <w:lang w:bidi="ps-AF"/>
              </w:rPr>
            </w:pPr>
            <w:r w:rsidRPr="005646DC">
              <w:rPr>
                <w:rFonts w:ascii="Tw Cen MT" w:hAnsi="Tw Cen MT" w:hint="cs"/>
                <w:sz w:val="24"/>
                <w:szCs w:val="24"/>
                <w:rtl/>
                <w:lang w:bidi="fa-IR"/>
              </w:rPr>
              <w:t xml:space="preserve">شما قبول می نمایید که تمام باقی داری حساب خویش را پرداخت نمایید. این شامل مبالغی نیز میشود که شما برای خرید آن برگه و یا سندی امضا نکرده اید. بانک </w:t>
            </w:r>
            <w:r w:rsidRPr="005646DC">
              <w:rPr>
                <w:rFonts w:ascii="Tw Cen MT" w:hAnsi="Tw Cen MT" w:hint="cs"/>
                <w:sz w:val="24"/>
                <w:szCs w:val="24"/>
                <w:rtl/>
                <w:lang w:bidi="ps-AF"/>
              </w:rPr>
              <w:t xml:space="preserve">با </w:t>
            </w:r>
            <w:r w:rsidRPr="005646DC">
              <w:rPr>
                <w:rFonts w:ascii="Tw Cen MT" w:hAnsi="Tw Cen MT" w:hint="cs"/>
                <w:sz w:val="24"/>
                <w:szCs w:val="24"/>
                <w:rtl/>
                <w:lang w:bidi="fa-IR"/>
              </w:rPr>
              <w:t>تمام معاملات انجام شده غیر حضوری (از طریق تلیفون</w:t>
            </w:r>
            <w:r w:rsidRPr="005646DC">
              <w:rPr>
                <w:rFonts w:ascii="Tw Cen MT" w:hAnsi="Tw Cen MT" w:hint="cs"/>
                <w:sz w:val="24"/>
                <w:szCs w:val="24"/>
                <w:rtl/>
                <w:lang w:bidi="ps-AF"/>
              </w:rPr>
              <w:t>، انترنت، ویا</w:t>
            </w:r>
            <w:r w:rsidR="003977B2" w:rsidRPr="005646DC">
              <w:rPr>
                <w:rFonts w:ascii="Tw Cen MT" w:hAnsi="Tw Cen MT" w:hint="cs"/>
                <w:sz w:val="24"/>
                <w:szCs w:val="24"/>
                <w:rtl/>
                <w:lang w:bidi="fa-IR"/>
              </w:rPr>
              <w:t xml:space="preserve"> </w:t>
            </w:r>
            <w:r w:rsidRPr="005646DC">
              <w:rPr>
                <w:rFonts w:ascii="Tw Cen MT" w:hAnsi="Tw Cen MT" w:hint="cs"/>
                <w:sz w:val="24"/>
                <w:szCs w:val="24"/>
                <w:rtl/>
                <w:lang w:bidi="ps-AF"/>
              </w:rPr>
              <w:t xml:space="preserve">خریداری از طریق مبایل) عین برخورد معاملات حضوری را مینماید. </w:t>
            </w:r>
            <w:r w:rsidRPr="005646DC">
              <w:rPr>
                <w:rFonts w:ascii="Tw Cen MT" w:hAnsi="Tw Cen MT" w:cs="Arial"/>
                <w:sz w:val="24"/>
                <w:szCs w:val="24"/>
                <w:rtl/>
                <w:lang w:bidi="ps-AF"/>
              </w:rPr>
              <w:t>اگر به شخص د</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گر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اجازه ده</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از کارت شما استفاده کند،</w:t>
            </w:r>
            <w:r w:rsidRPr="005646DC">
              <w:rPr>
                <w:rFonts w:ascii="Tw Cen MT" w:hAnsi="Tw Cen MT" w:cs="Arial" w:hint="cs"/>
                <w:sz w:val="24"/>
                <w:szCs w:val="24"/>
                <w:rtl/>
                <w:lang w:bidi="ps-AF"/>
              </w:rPr>
              <w:t xml:space="preserve"> تمام</w:t>
            </w:r>
            <w:r w:rsidRPr="005646DC">
              <w:rPr>
                <w:rFonts w:ascii="Tw Cen MT" w:hAnsi="Tw Cen MT" w:cs="Arial"/>
                <w:sz w:val="24"/>
                <w:szCs w:val="24"/>
                <w:rtl/>
                <w:lang w:bidi="ps-AF"/>
              </w:rPr>
              <w:t xml:space="preserve"> مسئول</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ت</w:t>
            </w:r>
            <w:r w:rsidRPr="005646DC">
              <w:rPr>
                <w:rFonts w:ascii="Tw Cen MT" w:hAnsi="Tw Cen MT" w:cs="Arial"/>
                <w:sz w:val="24"/>
                <w:szCs w:val="24"/>
                <w:rtl/>
                <w:lang w:bidi="ps-AF"/>
              </w:rPr>
              <w:t xml:space="preserve"> معاملات انجام شده توسط </w:t>
            </w:r>
            <w:r w:rsidRPr="005646DC">
              <w:rPr>
                <w:rFonts w:ascii="Tw Cen MT" w:hAnsi="Tw Cen MT" w:cs="Arial" w:hint="cs"/>
                <w:sz w:val="24"/>
                <w:szCs w:val="24"/>
                <w:rtl/>
                <w:lang w:bidi="ps-AF"/>
              </w:rPr>
              <w:t xml:space="preserve">آن </w:t>
            </w:r>
            <w:r w:rsidRPr="005646DC">
              <w:rPr>
                <w:rFonts w:ascii="Tw Cen MT" w:hAnsi="Tw Cen MT" w:cs="Arial"/>
                <w:sz w:val="24"/>
                <w:szCs w:val="24"/>
                <w:rtl/>
                <w:lang w:bidi="ps-AF"/>
              </w:rPr>
              <w:t>شخص کاملاً بر عهده شما است.</w:t>
            </w:r>
            <w:r w:rsidRPr="005646DC">
              <w:rPr>
                <w:rFonts w:ascii="Tw Cen MT" w:hAnsi="Tw Cen MT" w:hint="cs"/>
                <w:sz w:val="24"/>
                <w:szCs w:val="24"/>
                <w:rtl/>
                <w:lang w:bidi="ps-AF"/>
              </w:rPr>
              <w:t xml:space="preserve"> </w:t>
            </w:r>
          </w:p>
          <w:p w14:paraId="23D24E28" w14:textId="77777777" w:rsidR="00437ADB" w:rsidRPr="005646DC" w:rsidRDefault="00437ADB" w:rsidP="00437ADB">
            <w:pPr>
              <w:bidi/>
              <w:rPr>
                <w:rFonts w:ascii="Tw Cen MT" w:hAnsi="Tw Cen MT"/>
                <w:b/>
                <w:bCs/>
                <w:sz w:val="24"/>
                <w:szCs w:val="24"/>
                <w:rtl/>
                <w:lang w:bidi="ps-AF"/>
              </w:rPr>
            </w:pPr>
            <w:r w:rsidRPr="005646DC">
              <w:rPr>
                <w:rFonts w:ascii="Tw Cen MT" w:hAnsi="Tw Cen MT" w:hint="cs"/>
                <w:b/>
                <w:bCs/>
                <w:sz w:val="24"/>
                <w:szCs w:val="24"/>
                <w:rtl/>
                <w:lang w:bidi="ps-AF"/>
              </w:rPr>
              <w:t>صورتحساب</w:t>
            </w:r>
          </w:p>
          <w:p w14:paraId="560D1E42" w14:textId="77777777" w:rsidR="00437ADB" w:rsidRPr="005646DC" w:rsidRDefault="00437ADB" w:rsidP="00CA3CDE">
            <w:pPr>
              <w:bidi/>
              <w:jc w:val="both"/>
              <w:rPr>
                <w:rFonts w:ascii="Tw Cen MT" w:hAnsi="Tw Cen MT" w:cs="Arial"/>
                <w:sz w:val="24"/>
                <w:szCs w:val="24"/>
                <w:lang w:bidi="ps-AF"/>
              </w:rPr>
            </w:pPr>
            <w:r w:rsidRPr="005646DC">
              <w:rPr>
                <w:rFonts w:ascii="Tw Cen MT" w:hAnsi="Tw Cen MT" w:cs="Arial"/>
                <w:sz w:val="24"/>
                <w:szCs w:val="24"/>
                <w:rtl/>
                <w:lang w:bidi="ps-AF"/>
              </w:rPr>
              <w:t xml:space="preserve">بانک به طور معمول در </w:t>
            </w:r>
            <w:r w:rsidRPr="005646DC">
              <w:rPr>
                <w:rFonts w:ascii="Tw Cen MT" w:hAnsi="Tw Cen MT" w:cs="Arial" w:hint="cs"/>
                <w:sz w:val="24"/>
                <w:szCs w:val="24"/>
                <w:rtl/>
                <w:lang w:bidi="ps-AF"/>
              </w:rPr>
              <w:t>ختم دوره</w:t>
            </w:r>
            <w:r w:rsidRPr="005646DC">
              <w:rPr>
                <w:rFonts w:ascii="Tw Cen MT" w:hAnsi="Tw Cen MT" w:cs="Arial"/>
                <w:sz w:val="24"/>
                <w:szCs w:val="24"/>
                <w:rtl/>
                <w:lang w:bidi="ps-AF"/>
              </w:rPr>
              <w:t xml:space="preserve"> صورتحساب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ک</w:t>
            </w:r>
            <w:r w:rsidRPr="005646DC">
              <w:rPr>
                <w:rFonts w:ascii="Tw Cen MT" w:hAnsi="Tw Cen MT" w:cs="Arial"/>
                <w:sz w:val="24"/>
                <w:szCs w:val="24"/>
                <w:rtl/>
                <w:lang w:bidi="ps-AF"/>
              </w:rPr>
              <w:t xml:space="preserve"> اظهارنامه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کارت (ها) حساب شما ارسال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کند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در دسترس شما قرار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دهد. تحت شرا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ط</w:t>
            </w:r>
            <w:r w:rsidRPr="005646DC">
              <w:rPr>
                <w:rFonts w:ascii="Tw Cen MT" w:hAnsi="Tw Cen MT" w:cs="Arial"/>
                <w:sz w:val="24"/>
                <w:szCs w:val="24"/>
                <w:rtl/>
                <w:lang w:bidi="ps-AF"/>
              </w:rPr>
              <w:t xml:space="preserve"> خاص ، قانون ممکن است ما را ملزم به ارسال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ارائه </w:t>
            </w:r>
            <w:r w:rsidRPr="005646DC">
              <w:rPr>
                <w:rFonts w:ascii="Tw Cen MT" w:hAnsi="Tw Cen MT" w:cs="Arial" w:hint="cs"/>
                <w:sz w:val="24"/>
                <w:szCs w:val="24"/>
                <w:rtl/>
                <w:lang w:bidi="fa-IR"/>
              </w:rPr>
              <w:t>صورتحساب</w:t>
            </w:r>
            <w:r w:rsidR="003977B2" w:rsidRPr="005646DC">
              <w:rPr>
                <w:rFonts w:ascii="Tw Cen MT" w:hAnsi="Tw Cen MT" w:cs="Arial"/>
                <w:sz w:val="24"/>
                <w:szCs w:val="24"/>
                <w:rtl/>
                <w:lang w:bidi="ps-AF"/>
              </w:rPr>
              <w:t xml:space="preserve"> به شما نکند</w:t>
            </w:r>
            <w:r w:rsidRPr="005646DC">
              <w:rPr>
                <w:rFonts w:ascii="Tw Cen MT" w:hAnsi="Tw Cen MT" w:cs="Arial"/>
                <w:sz w:val="24"/>
                <w:szCs w:val="24"/>
                <w:rtl/>
                <w:lang w:bidi="ps-AF"/>
              </w:rPr>
              <w:t xml:space="preserve">،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ممکن است ما را از انجام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کار منع کند.</w:t>
            </w:r>
          </w:p>
          <w:p w14:paraId="504EBFFD"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معاملات مورد منازعه</w:t>
            </w:r>
          </w:p>
          <w:p w14:paraId="782829F8" w14:textId="77777777" w:rsidR="00437ADB" w:rsidRPr="005646DC" w:rsidRDefault="00437ADB" w:rsidP="00CA3CDE">
            <w:pPr>
              <w:bidi/>
              <w:jc w:val="both"/>
              <w:rPr>
                <w:rFonts w:ascii="Tw Cen MT" w:hAnsi="Tw Cen MT" w:cs="Arial"/>
                <w:sz w:val="24"/>
                <w:szCs w:val="24"/>
                <w:rtl/>
                <w:lang w:bidi="fa-IR"/>
              </w:rPr>
            </w:pPr>
            <w:r w:rsidRPr="005646DC">
              <w:rPr>
                <w:rFonts w:ascii="Tw Cen MT" w:hAnsi="Tw Cen MT" w:cs="Arial"/>
                <w:sz w:val="24"/>
                <w:szCs w:val="24"/>
                <w:rtl/>
                <w:lang w:bidi="fa-IR"/>
              </w:rPr>
              <w:t>شما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سند صورتحساب</w:t>
            </w:r>
            <w:r w:rsidRPr="005646DC">
              <w:rPr>
                <w:rFonts w:ascii="Tw Cen MT" w:hAnsi="Tw Cen MT" w:cs="Arial"/>
                <w:sz w:val="24"/>
                <w:szCs w:val="24"/>
                <w:rtl/>
                <w:lang w:bidi="fa-IR"/>
              </w:rPr>
              <w:t xml:space="preserve"> 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در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افت</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مرور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w:t>
            </w:r>
            <w:r w:rsidRPr="005646DC">
              <w:rPr>
                <w:rFonts w:ascii="Tw Cen MT" w:hAnsi="Tw Cen MT" w:cs="Arial" w:hint="cs"/>
                <w:sz w:val="24"/>
                <w:szCs w:val="24"/>
                <w:rtl/>
                <w:lang w:bidi="fa-IR"/>
              </w:rPr>
              <w:t xml:space="preserve"> اگر</w:t>
            </w:r>
            <w:r w:rsidRPr="005646DC">
              <w:rPr>
                <w:rFonts w:ascii="Tw Cen MT" w:hAnsi="Tw Cen MT" w:cs="Arial"/>
                <w:sz w:val="24"/>
                <w:szCs w:val="24"/>
                <w:rtl/>
                <w:lang w:bidi="fa-IR"/>
              </w:rPr>
              <w:t xml:space="preserve"> هرگونه خطا</w:t>
            </w:r>
            <w:r w:rsidRPr="005646DC">
              <w:rPr>
                <w:rFonts w:ascii="Tw Cen MT" w:hAnsi="Tw Cen MT" w:cs="Arial" w:hint="cs"/>
                <w:sz w:val="24"/>
                <w:szCs w:val="24"/>
                <w:rtl/>
                <w:lang w:bidi="fa-IR"/>
              </w:rPr>
              <w:t xml:space="preserve"> یی مشاهده کردید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w:t>
            </w:r>
            <w:r w:rsidRPr="005646DC">
              <w:rPr>
                <w:rFonts w:ascii="Tw Cen MT" w:hAnsi="Tw Cen MT" w:cs="Arial" w:hint="cs"/>
                <w:sz w:val="24"/>
                <w:szCs w:val="24"/>
                <w:rtl/>
                <w:lang w:bidi="fa-IR"/>
              </w:rPr>
              <w:t>والی داشتید</w:t>
            </w:r>
            <w:r w:rsidRPr="005646DC">
              <w:rPr>
                <w:rFonts w:ascii="Tw Cen MT" w:hAnsi="Tw Cen MT" w:cs="Arial"/>
                <w:sz w:val="24"/>
                <w:szCs w:val="24"/>
                <w:rtl/>
                <w:lang w:bidi="fa-IR"/>
              </w:rPr>
              <w:t xml:space="preserve"> حداکثر در ط</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10 روز کار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باید به</w:t>
            </w:r>
            <w:r w:rsidRPr="005646DC">
              <w:rPr>
                <w:rFonts w:ascii="Tw Cen MT" w:hAnsi="Tw Cen MT" w:cs="Arial"/>
                <w:sz w:val="24"/>
                <w:szCs w:val="24"/>
                <w:rtl/>
                <w:lang w:bidi="fa-IR"/>
              </w:rPr>
              <w:t xml:space="preserve"> بانک اطلاع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اگر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چ</w:t>
            </w:r>
            <w:r w:rsidRPr="005646DC">
              <w:rPr>
                <w:rFonts w:ascii="Tw Cen MT" w:hAnsi="Tw Cen MT" w:cs="Arial"/>
                <w:sz w:val="24"/>
                <w:szCs w:val="24"/>
                <w:rtl/>
                <w:lang w:bidi="fa-IR"/>
              </w:rPr>
              <w:t xml:space="preserve"> خطا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را به بانک اطلاع ندهد ، بانک تصور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کند که تمام اطلاعات موجود در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hint="cs"/>
                <w:sz w:val="24"/>
                <w:szCs w:val="24"/>
                <w:rtl/>
                <w:lang w:bidi="fa-IR"/>
              </w:rPr>
              <w:t xml:space="preserve"> صورتحساب</w:t>
            </w:r>
            <w:r w:rsidRPr="005646DC">
              <w:rPr>
                <w:rFonts w:ascii="Tw Cen MT" w:hAnsi="Tw Cen MT" w:cs="Arial"/>
                <w:sz w:val="24"/>
                <w:szCs w:val="24"/>
                <w:rtl/>
                <w:lang w:bidi="fa-IR"/>
              </w:rPr>
              <w:t xml:space="preserve"> درست است</w:t>
            </w:r>
            <w:r w:rsidRPr="005646DC">
              <w:rPr>
                <w:rFonts w:ascii="Tw Cen MT" w:hAnsi="Tw Cen MT" w:cs="Arial" w:hint="cs"/>
                <w:sz w:val="24"/>
                <w:szCs w:val="24"/>
                <w:rtl/>
                <w:lang w:bidi="fa-IR"/>
              </w:rPr>
              <w:t>.</w:t>
            </w:r>
          </w:p>
          <w:p w14:paraId="37DEFFDD" w14:textId="77777777" w:rsidR="00437ADB" w:rsidRPr="005646DC" w:rsidRDefault="00437ADB" w:rsidP="00CA3CDE">
            <w:pPr>
              <w:bidi/>
              <w:jc w:val="both"/>
              <w:rPr>
                <w:rFonts w:ascii="Tw Cen MT" w:hAnsi="Tw Cen MT" w:cs="Arial"/>
                <w:sz w:val="24"/>
                <w:szCs w:val="24"/>
                <w:lang w:bidi="fa-IR"/>
              </w:rPr>
            </w:pPr>
            <w:r w:rsidRPr="005646DC">
              <w:rPr>
                <w:rFonts w:ascii="Tw Cen MT" w:hAnsi="Tw Cen MT" w:cs="Arial"/>
                <w:sz w:val="24"/>
                <w:szCs w:val="24"/>
                <w:rtl/>
                <w:lang w:bidi="fa-IR"/>
              </w:rPr>
              <w:t>اگر حساب شما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بخش</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 معاملات مورد مناقشه توسط بانک </w:t>
            </w:r>
            <w:r w:rsidRPr="005646DC">
              <w:rPr>
                <w:rFonts w:ascii="Tw Cen MT" w:hAnsi="Tw Cen MT" w:cs="Arial" w:hint="cs"/>
                <w:sz w:val="24"/>
                <w:szCs w:val="24"/>
                <w:rtl/>
                <w:lang w:bidi="fa-IR"/>
              </w:rPr>
              <w:t>کریدت شده باشد</w:t>
            </w:r>
            <w:r w:rsidRPr="005646DC">
              <w:rPr>
                <w:rFonts w:ascii="Tw Cen MT" w:hAnsi="Tw Cen MT" w:cs="Arial"/>
                <w:sz w:val="24"/>
                <w:szCs w:val="24"/>
                <w:rtl/>
                <w:lang w:bidi="fa-IR"/>
              </w:rPr>
              <w:t>، شما تمام حقوق خود را درمورد معامله مورد اختلاف در برابر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گران</w:t>
            </w:r>
            <w:r w:rsidRPr="005646DC">
              <w:rPr>
                <w:rFonts w:ascii="Tw Cen MT" w:hAnsi="Tw Cen MT" w:cs="Arial"/>
                <w:sz w:val="24"/>
                <w:szCs w:val="24"/>
                <w:rtl/>
                <w:lang w:bidi="fa-IR"/>
              </w:rPr>
              <w:t xml:space="preserve"> به بانک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شما 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ز</w:t>
            </w:r>
          </w:p>
          <w:p w14:paraId="010A8300"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sz w:val="24"/>
                <w:szCs w:val="24"/>
                <w:rtl/>
                <w:lang w:bidi="fa-IR"/>
              </w:rPr>
              <w:t>در صورت لزوم ، هرگونه اطلاعات اضاف</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مورد معامله مورد اختلاف را به بانک بده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w:t>
            </w:r>
          </w:p>
          <w:p w14:paraId="0B5055F1"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sz w:val="24"/>
                <w:szCs w:val="24"/>
                <w:rtl/>
                <w:lang w:bidi="fa-IR"/>
              </w:rPr>
              <w:t xml:space="preserve">ادعا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بازپرداخت را با تاجر دنبال نکن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و اجازه ده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بانک تحق</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قات</w:t>
            </w:r>
            <w:r w:rsidRPr="005646DC">
              <w:rPr>
                <w:rFonts w:ascii="Tw Cen MT" w:hAnsi="Tw Cen MT" w:cs="Arial"/>
                <w:sz w:val="24"/>
                <w:szCs w:val="24"/>
                <w:rtl/>
                <w:lang w:bidi="fa-IR"/>
              </w:rPr>
              <w:t xml:space="preserve"> را انجام دهد. و</w:t>
            </w:r>
          </w:p>
          <w:p w14:paraId="23FDC835" w14:textId="77777777" w:rsidR="00437ADB" w:rsidRPr="005646DC" w:rsidRDefault="00437ADB" w:rsidP="00CA3CDE">
            <w:pPr>
              <w:pStyle w:val="ListParagraph"/>
              <w:numPr>
                <w:ilvl w:val="0"/>
                <w:numId w:val="13"/>
              </w:numPr>
              <w:bidi/>
              <w:jc w:val="both"/>
              <w:rPr>
                <w:rFonts w:ascii="Tw Cen MT" w:hAnsi="Tw Cen MT" w:cs="Arial"/>
                <w:sz w:val="24"/>
                <w:szCs w:val="24"/>
                <w:lang w:bidi="fa-IR"/>
              </w:rPr>
            </w:pPr>
            <w:r w:rsidRPr="005646DC">
              <w:rPr>
                <w:rFonts w:ascii="Tw Cen MT" w:hAnsi="Tw Cen MT" w:cs="Arial" w:hint="cs"/>
                <w:sz w:val="24"/>
                <w:szCs w:val="24"/>
                <w:rtl/>
                <w:lang w:bidi="ps-AF"/>
              </w:rPr>
              <w:t>ا</w:t>
            </w:r>
            <w:r w:rsidRPr="005646DC">
              <w:rPr>
                <w:rFonts w:ascii="Tw Cen MT" w:hAnsi="Tw Cen MT" w:cs="Arial" w:hint="cs"/>
                <w:sz w:val="24"/>
                <w:szCs w:val="24"/>
                <w:rtl/>
                <w:lang w:bidi="fa-IR"/>
              </w:rPr>
              <w:t>گر از شما خواسته شد در حل قضیه بانک را کمک نمایید</w:t>
            </w:r>
            <w:r w:rsidRPr="005646DC">
              <w:rPr>
                <w:rFonts w:ascii="Tw Cen MT" w:hAnsi="Tw Cen MT" w:cs="Arial" w:hint="cs"/>
                <w:sz w:val="24"/>
                <w:szCs w:val="24"/>
                <w:rtl/>
                <w:lang w:bidi="ps-AF"/>
              </w:rPr>
              <w:t>.</w:t>
            </w:r>
          </w:p>
          <w:p w14:paraId="59F66D6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عدم ضمانت</w:t>
            </w:r>
          </w:p>
          <w:p w14:paraId="5DD12B27" w14:textId="77777777" w:rsidR="00437ADB" w:rsidRPr="005646DC" w:rsidRDefault="00437ADB" w:rsidP="00437ADB">
            <w:pPr>
              <w:bidi/>
              <w:rPr>
                <w:rFonts w:ascii="Tw Cen MT" w:hAnsi="Tw Cen MT" w:cs="Arial"/>
                <w:sz w:val="24"/>
                <w:szCs w:val="24"/>
                <w:rtl/>
                <w:lang w:bidi="fa-IR"/>
              </w:rPr>
            </w:pPr>
            <w:r w:rsidRPr="005646DC">
              <w:rPr>
                <w:rFonts w:ascii="Tw Cen MT" w:hAnsi="Tw Cen MT" w:cs="Arial"/>
                <w:sz w:val="24"/>
                <w:szCs w:val="24"/>
                <w:rtl/>
                <w:lang w:bidi="fa-IR"/>
              </w:rPr>
              <w:t>بانک در</w:t>
            </w:r>
            <w:r w:rsidRPr="005646DC">
              <w:rPr>
                <w:rFonts w:ascii="Tw Cen MT" w:hAnsi="Tw Cen MT" w:cs="Arial" w:hint="cs"/>
                <w:sz w:val="24"/>
                <w:szCs w:val="24"/>
                <w:rtl/>
                <w:lang w:bidi="fa-IR"/>
              </w:rPr>
              <w:t xml:space="preserve">برابر هر ادعای که به </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خاطر</w:t>
            </w:r>
            <w:r w:rsidRPr="005646DC">
              <w:rPr>
                <w:rFonts w:ascii="Tw Cen MT" w:hAnsi="Tw Cen MT" w:cs="Arial"/>
                <w:sz w:val="24"/>
                <w:szCs w:val="24"/>
                <w:rtl/>
                <w:lang w:bidi="fa-IR"/>
              </w:rPr>
              <w:t xml:space="preserve">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کالاها و خدمات فراتر از حقوق شما با کارت </w:t>
            </w:r>
            <w:r w:rsidR="00CA3CDE" w:rsidRPr="005646DC">
              <w:rPr>
                <w:rFonts w:ascii="Tw Cen MT" w:hAnsi="Tw Cen MT" w:cs="Arial" w:hint="cs"/>
                <w:sz w:val="24"/>
                <w:szCs w:val="24"/>
                <w:rtl/>
                <w:lang w:bidi="fa-IR"/>
              </w:rPr>
              <w:t xml:space="preserve">باشد </w:t>
            </w:r>
            <w:r w:rsidRPr="005646DC">
              <w:rPr>
                <w:rFonts w:ascii="Tw Cen MT" w:hAnsi="Tw Cen MT" w:cs="Arial" w:hint="cs"/>
                <w:sz w:val="24"/>
                <w:szCs w:val="24"/>
                <w:rtl/>
                <w:lang w:bidi="fa-IR"/>
              </w:rPr>
              <w:t xml:space="preserve">هیچ </w:t>
            </w:r>
            <w:r w:rsidRPr="005646DC">
              <w:rPr>
                <w:rFonts w:ascii="Tw Cen MT" w:hAnsi="Tw Cen MT" w:cs="Arial"/>
                <w:sz w:val="24"/>
                <w:szCs w:val="24"/>
                <w:rtl/>
                <w:lang w:bidi="fa-IR"/>
              </w:rPr>
              <w:t>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ندارد</w:t>
            </w:r>
            <w:r w:rsidRPr="005646DC">
              <w:rPr>
                <w:rFonts w:ascii="Tw Cen MT" w:hAnsi="Tw Cen MT" w:cs="Arial"/>
                <w:sz w:val="24"/>
                <w:szCs w:val="24"/>
                <w:rtl/>
                <w:lang w:bidi="fa-IR"/>
              </w:rPr>
              <w:t>.</w:t>
            </w:r>
          </w:p>
          <w:p w14:paraId="3C71680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b/>
                <w:bCs/>
                <w:sz w:val="24"/>
                <w:szCs w:val="24"/>
                <w:rtl/>
                <w:lang w:bidi="fa-IR"/>
              </w:rPr>
              <w:t xml:space="preserve">کارت گمشده </w:t>
            </w:r>
            <w:r w:rsidRPr="005646DC">
              <w:rPr>
                <w:rFonts w:ascii="Tw Cen MT" w:hAnsi="Tw Cen MT" w:cs="Arial" w:hint="cs"/>
                <w:b/>
                <w:bCs/>
                <w:sz w:val="24"/>
                <w:szCs w:val="24"/>
                <w:rtl/>
                <w:lang w:bidi="fa-IR"/>
              </w:rPr>
              <w:t>ی</w:t>
            </w:r>
            <w:r w:rsidRPr="005646DC">
              <w:rPr>
                <w:rFonts w:ascii="Tw Cen MT" w:hAnsi="Tw Cen MT" w:cs="Arial" w:hint="eastAsia"/>
                <w:b/>
                <w:bCs/>
                <w:sz w:val="24"/>
                <w:szCs w:val="24"/>
                <w:rtl/>
                <w:lang w:bidi="fa-IR"/>
              </w:rPr>
              <w:t>ا</w:t>
            </w:r>
            <w:r w:rsidRPr="005646DC">
              <w:rPr>
                <w:rFonts w:ascii="Tw Cen MT" w:hAnsi="Tw Cen MT" w:cs="Arial"/>
                <w:b/>
                <w:bCs/>
                <w:sz w:val="24"/>
                <w:szCs w:val="24"/>
                <w:rtl/>
                <w:lang w:bidi="fa-IR"/>
              </w:rPr>
              <w:t xml:space="preserve"> </w:t>
            </w:r>
            <w:r w:rsidRPr="005646DC">
              <w:rPr>
                <w:rFonts w:ascii="Tw Cen MT" w:hAnsi="Tw Cen MT" w:cs="Arial" w:hint="cs"/>
                <w:b/>
                <w:bCs/>
                <w:sz w:val="24"/>
                <w:szCs w:val="24"/>
                <w:rtl/>
                <w:lang w:bidi="fa-IR"/>
              </w:rPr>
              <w:t>سرقت</w:t>
            </w:r>
            <w:r w:rsidRPr="005646DC">
              <w:rPr>
                <w:rFonts w:ascii="Tw Cen MT" w:hAnsi="Tw Cen MT" w:cs="Arial"/>
                <w:b/>
                <w:bCs/>
                <w:sz w:val="24"/>
                <w:szCs w:val="24"/>
                <w:rtl/>
                <w:lang w:bidi="fa-IR"/>
              </w:rPr>
              <w:t xml:space="preserve"> شده</w:t>
            </w:r>
          </w:p>
          <w:p w14:paraId="65B003B2" w14:textId="77777777" w:rsidR="00437ADB" w:rsidRPr="005646DC" w:rsidRDefault="00437ADB" w:rsidP="00C86926">
            <w:pPr>
              <w:bidi/>
              <w:jc w:val="both"/>
              <w:rPr>
                <w:rFonts w:ascii="Tw Cen MT" w:hAnsi="Tw Cen MT" w:cs="Arial"/>
                <w:sz w:val="24"/>
                <w:szCs w:val="24"/>
                <w:lang w:bidi="fa-IR"/>
              </w:rPr>
            </w:pPr>
            <w:r w:rsidRPr="005646DC">
              <w:rPr>
                <w:rFonts w:ascii="Tw Cen MT" w:hAnsi="Tw Cen MT" w:cs="Arial"/>
                <w:sz w:val="24"/>
                <w:szCs w:val="24"/>
                <w:rtl/>
                <w:lang w:bidi="fa-IR"/>
              </w:rPr>
              <w:t xml:space="preserve">اگر کارت شما گم شد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سرقت رفت</w:t>
            </w:r>
            <w:r w:rsidRPr="005646DC">
              <w:rPr>
                <w:rFonts w:ascii="Tw Cen MT" w:hAnsi="Tw Cen MT" w:cs="Arial" w:hint="cs"/>
                <w:sz w:val="24"/>
                <w:szCs w:val="24"/>
                <w:rtl/>
                <w:lang w:bidi="fa-IR"/>
              </w:rPr>
              <w:t xml:space="preserve"> و</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اگر فکر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شخص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بدون رضا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شما از کارت شما استفاده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کند ،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سر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عاً</w:t>
            </w:r>
            <w:r w:rsidRPr="005646DC">
              <w:rPr>
                <w:rFonts w:ascii="Tw Cen MT" w:hAnsi="Tw Cen MT" w:cs="Arial"/>
                <w:sz w:val="24"/>
                <w:szCs w:val="24"/>
                <w:rtl/>
                <w:lang w:bidi="fa-IR"/>
              </w:rPr>
              <w:t xml:space="preserve"> با خدمات مشتر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خدمات مشتر</w:t>
            </w:r>
            <w:r w:rsidRPr="005646DC">
              <w:rPr>
                <w:rFonts w:ascii="Tw Cen MT" w:hAnsi="Tw Cen MT" w:cs="Arial" w:hint="cs"/>
                <w:sz w:val="24"/>
                <w:szCs w:val="24"/>
                <w:rtl/>
                <w:lang w:bidi="fa-IR"/>
              </w:rPr>
              <w:t>یان</w:t>
            </w:r>
            <w:r w:rsidRPr="005646DC">
              <w:rPr>
                <w:rFonts w:ascii="Tw Cen MT" w:hAnsi="Tw Cen MT" w:cs="Arial"/>
                <w:sz w:val="24"/>
                <w:szCs w:val="24"/>
                <w:rtl/>
                <w:lang w:bidi="fa-IR"/>
              </w:rPr>
              <w:t xml:space="preserve"> 24 ساعته (شماره ذکر شده در </w:t>
            </w:r>
            <w:r w:rsidR="00C86926" w:rsidRPr="005646DC">
              <w:rPr>
                <w:rFonts w:ascii="Tw Cen MT" w:hAnsi="Tw Cen MT" w:cs="Arial" w:hint="cs"/>
                <w:sz w:val="24"/>
                <w:szCs w:val="24"/>
                <w:rtl/>
                <w:lang w:bidi="fa-IR"/>
              </w:rPr>
              <w:t>عقب</w:t>
            </w:r>
            <w:r w:rsidRPr="005646DC">
              <w:rPr>
                <w:rFonts w:ascii="Tw Cen MT" w:hAnsi="Tw Cen MT" w:cs="Arial"/>
                <w:sz w:val="24"/>
                <w:szCs w:val="24"/>
                <w:rtl/>
                <w:lang w:bidi="fa-IR"/>
              </w:rPr>
              <w:t xml:space="preserve"> کارت </w:t>
            </w:r>
            <w:r w:rsidRPr="005646DC">
              <w:rPr>
                <w:rFonts w:ascii="Tw Cen MT" w:hAnsi="Tw Cen MT" w:cs="Arial" w:hint="cs"/>
                <w:sz w:val="24"/>
                <w:szCs w:val="24"/>
                <w:rtl/>
                <w:lang w:bidi="fa-IR"/>
              </w:rPr>
              <w:t>شما</w:t>
            </w:r>
            <w:r w:rsidRPr="005646DC">
              <w:rPr>
                <w:rFonts w:ascii="Tw Cen MT" w:hAnsi="Tw Cen MT" w:cs="Arial"/>
                <w:sz w:val="24"/>
                <w:szCs w:val="24"/>
                <w:rtl/>
                <w:lang w:bidi="fa-IR"/>
              </w:rPr>
              <w:t>) تماس بگ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اگر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کار را نکرد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و هر گونه معامله ای رخ داد</w:t>
            </w:r>
            <w:r w:rsidRPr="005646DC">
              <w:rPr>
                <w:rFonts w:ascii="Tw Cen MT" w:hAnsi="Tw Cen MT" w:cs="Arial"/>
                <w:sz w:val="24"/>
                <w:szCs w:val="24"/>
                <w:rtl/>
                <w:lang w:bidi="fa-IR"/>
              </w:rPr>
              <w:t>، در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صورت بانک</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در قبال خسار</w:t>
            </w:r>
            <w:r w:rsidRPr="005646DC">
              <w:rPr>
                <w:rFonts w:ascii="Tw Cen MT" w:hAnsi="Tw Cen MT" w:cs="Arial" w:hint="cs"/>
                <w:sz w:val="24"/>
                <w:szCs w:val="24"/>
                <w:rtl/>
                <w:lang w:bidi="fa-IR"/>
              </w:rPr>
              <w:t>ا</w:t>
            </w:r>
            <w:r w:rsidRPr="005646DC">
              <w:rPr>
                <w:rFonts w:ascii="Tw Cen MT" w:hAnsi="Tw Cen MT" w:cs="Arial"/>
                <w:sz w:val="24"/>
                <w:szCs w:val="24"/>
                <w:rtl/>
                <w:lang w:bidi="fa-IR"/>
              </w:rPr>
              <w:t>ت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00C86926" w:rsidRPr="005646DC">
              <w:rPr>
                <w:rFonts w:ascii="Tw Cen MT" w:hAnsi="Tw Cen MT" w:cs="Arial" w:hint="cs"/>
                <w:sz w:val="24"/>
                <w:szCs w:val="24"/>
                <w:rtl/>
                <w:lang w:bidi="fa-IR"/>
              </w:rPr>
              <w:t>ندارد</w:t>
            </w:r>
            <w:r w:rsidRPr="005646DC">
              <w:rPr>
                <w:rFonts w:ascii="Tw Cen MT" w:hAnsi="Tw Cen MT" w:cs="Arial" w:hint="cs"/>
                <w:sz w:val="24"/>
                <w:szCs w:val="24"/>
                <w:rtl/>
                <w:lang w:bidi="fa-IR"/>
              </w:rPr>
              <w:t>.</w:t>
            </w:r>
          </w:p>
          <w:p w14:paraId="2C8A9DE1" w14:textId="77777777" w:rsidR="00437ADB" w:rsidRPr="005646DC" w:rsidRDefault="00437ADB" w:rsidP="00DE2EE7">
            <w:pPr>
              <w:bidi/>
              <w:jc w:val="both"/>
              <w:rPr>
                <w:rFonts w:ascii="Tw Cen MT" w:hAnsi="Tw Cen MT" w:cs="Arial"/>
                <w:sz w:val="24"/>
                <w:szCs w:val="24"/>
                <w:lang w:bidi="fa-IR"/>
              </w:rPr>
            </w:pPr>
            <w:r w:rsidRPr="005646DC">
              <w:rPr>
                <w:rFonts w:ascii="Tw Cen MT" w:hAnsi="Tw Cen MT" w:cs="Arial"/>
                <w:sz w:val="24"/>
                <w:szCs w:val="24"/>
                <w:rtl/>
                <w:lang w:bidi="fa-IR"/>
              </w:rPr>
              <w:t>اگر بانک در حساب شما معامله غ</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رمجاز</w:t>
            </w:r>
            <w:r w:rsidRPr="005646DC">
              <w:rPr>
                <w:rFonts w:ascii="Tw Cen MT" w:hAnsi="Tw Cen MT" w:cs="Arial" w:hint="cs"/>
                <w:sz w:val="24"/>
                <w:szCs w:val="24"/>
                <w:rtl/>
                <w:lang w:bidi="fa-IR"/>
              </w:rPr>
              <w:t>/ معمول</w:t>
            </w:r>
            <w:r w:rsidRPr="005646DC">
              <w:rPr>
                <w:rFonts w:ascii="Tw Cen MT" w:hAnsi="Tw Cen MT" w:cs="Arial"/>
                <w:sz w:val="24"/>
                <w:szCs w:val="24"/>
                <w:rtl/>
                <w:lang w:bidi="fa-IR"/>
              </w:rPr>
              <w:t xml:space="preserve">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دا</w:t>
            </w:r>
            <w:r w:rsidRPr="005646DC">
              <w:rPr>
                <w:rFonts w:ascii="Tw Cen MT" w:hAnsi="Tw Cen MT" w:cs="Arial"/>
                <w:sz w:val="24"/>
                <w:szCs w:val="24"/>
                <w:rtl/>
                <w:lang w:bidi="fa-IR"/>
              </w:rPr>
              <w:t xml:space="preserve"> کند، بانک تمام تلاش خود را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بازپرداخت معامله </w:t>
            </w:r>
            <w:r w:rsidRPr="005646DC">
              <w:rPr>
                <w:rFonts w:ascii="Tw Cen MT" w:hAnsi="Tw Cen MT" w:cs="Arial" w:hint="cs"/>
                <w:sz w:val="24"/>
                <w:szCs w:val="24"/>
                <w:rtl/>
                <w:lang w:bidi="fa-IR"/>
              </w:rPr>
              <w:t>ذکر</w:t>
            </w:r>
            <w:r w:rsidRPr="005646DC">
              <w:rPr>
                <w:rFonts w:ascii="Tw Cen MT" w:hAnsi="Tw Cen MT" w:cs="Arial"/>
                <w:sz w:val="24"/>
                <w:szCs w:val="24"/>
                <w:rtl/>
                <w:lang w:bidi="fa-IR"/>
              </w:rPr>
              <w:t xml:space="preserve"> شده انجام </w:t>
            </w:r>
            <w:r w:rsidRPr="005646DC">
              <w:rPr>
                <w:rFonts w:ascii="Tw Cen MT" w:hAnsi="Tw Cen MT" w:cs="Arial"/>
                <w:sz w:val="24"/>
                <w:szCs w:val="24"/>
                <w:rtl/>
                <w:lang w:bidi="fa-IR"/>
              </w:rPr>
              <w:lastRenderedPageBreak/>
              <w:t>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 با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حال ، شما با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در تحق</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قات</w:t>
            </w:r>
            <w:r w:rsidRPr="005646DC">
              <w:rPr>
                <w:rFonts w:ascii="Tw Cen MT" w:hAnsi="Tw Cen MT" w:cs="Arial"/>
                <w:sz w:val="24"/>
                <w:szCs w:val="24"/>
                <w:rtl/>
                <w:lang w:bidi="fa-IR"/>
              </w:rPr>
              <w:t xml:space="preserve"> به بانک کمک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 کمک شما شامل دادن اسناد</w:t>
            </w:r>
            <w:r w:rsidRPr="005646DC">
              <w:rPr>
                <w:rFonts w:ascii="Tw Cen MT" w:hAnsi="Tw Cen MT" w:cs="Arial" w:hint="cs"/>
                <w:sz w:val="24"/>
                <w:szCs w:val="24"/>
                <w:rtl/>
                <w:lang w:bidi="fa-IR"/>
              </w:rPr>
              <w:t xml:space="preserve"> در فورم که توسط بانک داده میشود و شواهد </w:t>
            </w:r>
            <w:r w:rsidR="00206C3D" w:rsidRPr="005646DC">
              <w:rPr>
                <w:rFonts w:ascii="Tw Cen MT" w:hAnsi="Tw Cen MT" w:cs="Arial" w:hint="cs"/>
                <w:sz w:val="24"/>
                <w:szCs w:val="24"/>
                <w:rtl/>
                <w:lang w:bidi="fa-IR"/>
              </w:rPr>
              <w:t>دیگر</w:t>
            </w:r>
            <w:r w:rsidRPr="005646DC">
              <w:rPr>
                <w:rFonts w:ascii="Tw Cen MT" w:hAnsi="Tw Cen MT" w:cs="Arial" w:hint="cs"/>
                <w:sz w:val="24"/>
                <w:szCs w:val="24"/>
                <w:rtl/>
                <w:lang w:bidi="fa-IR"/>
              </w:rPr>
              <w:t>اگر</w:t>
            </w:r>
            <w:r w:rsidR="00206C3D" w:rsidRPr="005646DC">
              <w:rPr>
                <w:rFonts w:ascii="Tw Cen MT" w:hAnsi="Tw Cen MT" w:cs="Arial" w:hint="cs"/>
                <w:sz w:val="24"/>
                <w:szCs w:val="24"/>
                <w:rtl/>
                <w:lang w:bidi="fa-IR"/>
              </w:rPr>
              <w:t xml:space="preserve"> در</w:t>
            </w:r>
            <w:r w:rsidRPr="005646DC">
              <w:rPr>
                <w:rFonts w:ascii="Tw Cen MT" w:hAnsi="Tw Cen MT" w:cs="Arial" w:hint="cs"/>
                <w:sz w:val="24"/>
                <w:szCs w:val="24"/>
                <w:rtl/>
                <w:lang w:bidi="fa-IR"/>
              </w:rPr>
              <w:t xml:space="preserve"> دسترس باشد.</w:t>
            </w:r>
          </w:p>
          <w:p w14:paraId="5CD78EE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فیس و هزینه بهره</w:t>
            </w:r>
          </w:p>
          <w:p w14:paraId="5491859D" w14:textId="7CFC2599" w:rsidR="00437ADB" w:rsidRPr="005646DC" w:rsidRDefault="00437ADB" w:rsidP="00417925">
            <w:pPr>
              <w:bidi/>
              <w:jc w:val="both"/>
              <w:rPr>
                <w:rFonts w:ascii="Tw Cen MT" w:hAnsi="Tw Cen MT" w:cs="Arial"/>
                <w:sz w:val="24"/>
                <w:szCs w:val="24"/>
                <w:rtl/>
                <w:lang w:bidi="ps-AF"/>
              </w:rPr>
            </w:pPr>
            <w:r w:rsidRPr="005646DC">
              <w:rPr>
                <w:rFonts w:ascii="Tw Cen MT" w:hAnsi="Tw Cen MT" w:cs="Arial" w:hint="cs"/>
                <w:sz w:val="24"/>
                <w:szCs w:val="24"/>
                <w:rtl/>
                <w:lang w:bidi="fa-IR"/>
              </w:rPr>
              <w:t xml:space="preserve">بانک نظر به جدول هزینه که در این قرار داد اعلام شده است فیس و هزینه های بهره را بالای حساب شما وضع می نمایید. </w:t>
            </w:r>
            <w:r w:rsidRPr="005646DC">
              <w:rPr>
                <w:rFonts w:ascii="Tw Cen MT" w:hAnsi="Tw Cen MT" w:cs="Arial"/>
                <w:sz w:val="24"/>
                <w:szCs w:val="24"/>
                <w:rtl/>
                <w:lang w:bidi="fa-IR"/>
              </w:rPr>
              <w:t>با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حال</w:t>
            </w:r>
            <w:r w:rsidRPr="005646DC">
              <w:rPr>
                <w:rFonts w:ascii="Tw Cen MT" w:hAnsi="Tw Cen MT" w:cs="Arial" w:hint="cs"/>
                <w:sz w:val="24"/>
                <w:szCs w:val="24"/>
                <w:rtl/>
                <w:lang w:bidi="ps-AF"/>
              </w:rPr>
              <w:t>،</w:t>
            </w:r>
            <w:r w:rsidRPr="005646DC">
              <w:rPr>
                <w:rFonts w:ascii="Tw Cen MT" w:hAnsi="Tw Cen MT" w:cs="Arial"/>
                <w:sz w:val="24"/>
                <w:szCs w:val="24"/>
                <w:rtl/>
                <w:lang w:bidi="fa-IR"/>
              </w:rPr>
              <w:t xml:space="preserve"> بانک در ازا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انجام هر معامله جد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ps-AF"/>
              </w:rPr>
              <w:t>که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ps-AF"/>
              </w:rPr>
              <w:t>باقی داری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417925">
              <w:rPr>
                <w:rFonts w:ascii="Tw Cen MT" w:hAnsi="Tw Cen MT" w:cs="Arial" w:hint="cs"/>
                <w:sz w:val="24"/>
                <w:szCs w:val="24"/>
                <w:rtl/>
                <w:lang w:bidi="fa-IR"/>
              </w:rPr>
              <w:t>بیلانس</w:t>
            </w:r>
            <w:r w:rsidRPr="005646DC">
              <w:rPr>
                <w:rFonts w:ascii="Tw Cen MT" w:hAnsi="Tw Cen MT" w:cs="Arial"/>
                <w:sz w:val="24"/>
                <w:szCs w:val="24"/>
                <w:rtl/>
                <w:lang w:bidi="fa-IR"/>
              </w:rPr>
              <w:t xml:space="preserve"> خود</w:t>
            </w:r>
            <w:r w:rsidRPr="005646DC">
              <w:rPr>
                <w:rFonts w:ascii="Tw Cen MT" w:hAnsi="Tw Cen MT" w:cs="Arial" w:hint="cs"/>
                <w:sz w:val="24"/>
                <w:szCs w:val="24"/>
                <w:rtl/>
                <w:lang w:bidi="ps-AF"/>
              </w:rPr>
              <w:t xml:space="preserve"> را</w:t>
            </w:r>
            <w:r w:rsidRPr="005646DC">
              <w:rPr>
                <w:rFonts w:ascii="Tw Cen MT" w:hAnsi="Tw Cen MT" w:cs="Arial"/>
                <w:sz w:val="24"/>
                <w:szCs w:val="24"/>
                <w:rtl/>
                <w:lang w:bidi="fa-IR"/>
              </w:rPr>
              <w:t xml:space="preserve"> در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سررس</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قبل از آن</w:t>
            </w:r>
            <w:r w:rsidRPr="005646DC">
              <w:rPr>
                <w:rFonts w:ascii="Tw Cen MT" w:hAnsi="Tw Cen MT" w:cs="Arial" w:hint="cs"/>
                <w:sz w:val="24"/>
                <w:szCs w:val="24"/>
                <w:rtl/>
                <w:lang w:bidi="ps-AF"/>
              </w:rPr>
              <w:t xml:space="preserve"> </w:t>
            </w:r>
            <w:r w:rsidRPr="005646DC">
              <w:rPr>
                <w:rFonts w:ascii="Tw Cen MT" w:hAnsi="Tw Cen MT" w:cs="Arial"/>
                <w:sz w:val="24"/>
                <w:szCs w:val="24"/>
                <w:rtl/>
                <w:lang w:bidi="fa-IR"/>
              </w:rPr>
              <w:t>پرداخت</w:t>
            </w:r>
            <w:r w:rsidRPr="005646DC">
              <w:rPr>
                <w:rFonts w:ascii="Tw Cen MT" w:hAnsi="Tw Cen MT" w:cs="Arial" w:hint="cs"/>
                <w:sz w:val="24"/>
                <w:szCs w:val="24"/>
                <w:rtl/>
                <w:lang w:bidi="ps-AF"/>
              </w:rPr>
              <w:t xml:space="preserve"> نمایید بهره از</w:t>
            </w:r>
            <w:r w:rsidRPr="005646DC">
              <w:rPr>
                <w:rFonts w:ascii="Tw Cen MT" w:hAnsi="Tw Cen MT" w:cs="Arial"/>
                <w:sz w:val="24"/>
                <w:szCs w:val="24"/>
                <w:rtl/>
                <w:lang w:bidi="fa-IR"/>
              </w:rPr>
              <w:t xml:space="preserve"> شما نخواهد گرفت</w:t>
            </w:r>
            <w:r w:rsidRPr="005646DC">
              <w:rPr>
                <w:rFonts w:ascii="Tw Cen MT" w:hAnsi="Tw Cen MT" w:cs="Arial" w:hint="cs"/>
                <w:sz w:val="24"/>
                <w:szCs w:val="24"/>
                <w:rtl/>
                <w:lang w:bidi="ps-AF"/>
              </w:rPr>
              <w:t>.</w:t>
            </w:r>
          </w:p>
          <w:p w14:paraId="6DBFA822" w14:textId="77777777" w:rsidR="00437ADB" w:rsidRPr="005646DC" w:rsidRDefault="00437ADB" w:rsidP="00437ADB">
            <w:pPr>
              <w:bidi/>
              <w:rPr>
                <w:rFonts w:ascii="Tw Cen MT" w:hAnsi="Tw Cen MT" w:cs="Arial"/>
                <w:b/>
                <w:bCs/>
                <w:sz w:val="24"/>
                <w:szCs w:val="24"/>
                <w:rtl/>
                <w:lang w:bidi="ps-AF"/>
              </w:rPr>
            </w:pPr>
            <w:r w:rsidRPr="005646DC">
              <w:rPr>
                <w:rFonts w:ascii="Tw Cen MT" w:hAnsi="Tw Cen MT" w:cs="Arial" w:hint="cs"/>
                <w:b/>
                <w:bCs/>
                <w:sz w:val="24"/>
                <w:szCs w:val="24"/>
                <w:rtl/>
                <w:lang w:bidi="ps-AF"/>
              </w:rPr>
              <w:t xml:space="preserve">فیس </w:t>
            </w:r>
            <w:r w:rsidRPr="005646DC">
              <w:rPr>
                <w:rFonts w:ascii="Tw Cen MT" w:hAnsi="Tw Cen MT" w:cs="Arial"/>
                <w:b/>
                <w:bCs/>
                <w:sz w:val="24"/>
                <w:szCs w:val="24"/>
                <w:rtl/>
                <w:lang w:bidi="ps-AF"/>
              </w:rPr>
              <w:t>تأخ</w:t>
            </w:r>
            <w:r w:rsidRPr="005646DC">
              <w:rPr>
                <w:rFonts w:ascii="Tw Cen MT" w:hAnsi="Tw Cen MT" w:cs="Arial" w:hint="cs"/>
                <w:b/>
                <w:bCs/>
                <w:sz w:val="24"/>
                <w:szCs w:val="24"/>
                <w:rtl/>
                <w:lang w:bidi="ps-AF"/>
              </w:rPr>
              <w:t>ی</w:t>
            </w:r>
            <w:r w:rsidRPr="005646DC">
              <w:rPr>
                <w:rFonts w:ascii="Tw Cen MT" w:hAnsi="Tw Cen MT" w:cs="Arial" w:hint="eastAsia"/>
                <w:b/>
                <w:bCs/>
                <w:sz w:val="24"/>
                <w:szCs w:val="24"/>
                <w:rtl/>
                <w:lang w:bidi="ps-AF"/>
              </w:rPr>
              <w:t>ر</w:t>
            </w:r>
            <w:r w:rsidRPr="005646DC">
              <w:rPr>
                <w:rFonts w:ascii="Tw Cen MT" w:hAnsi="Tw Cen MT" w:cs="Arial"/>
                <w:b/>
                <w:bCs/>
                <w:sz w:val="24"/>
                <w:szCs w:val="24"/>
                <w:rtl/>
                <w:lang w:bidi="ps-AF"/>
              </w:rPr>
              <w:t xml:space="preserve"> </w:t>
            </w:r>
            <w:r w:rsidR="00B3219A" w:rsidRPr="005646DC">
              <w:rPr>
                <w:rFonts w:ascii="Tw Cen MT" w:hAnsi="Tw Cen MT" w:cs="Arial" w:hint="cs"/>
                <w:b/>
                <w:bCs/>
                <w:sz w:val="24"/>
                <w:szCs w:val="24"/>
                <w:rtl/>
                <w:lang w:bidi="fa-IR"/>
              </w:rPr>
              <w:t>در</w:t>
            </w:r>
            <w:r w:rsidRPr="005646DC">
              <w:rPr>
                <w:rFonts w:ascii="Tw Cen MT" w:hAnsi="Tw Cen MT" w:cs="Arial"/>
                <w:b/>
                <w:bCs/>
                <w:sz w:val="24"/>
                <w:szCs w:val="24"/>
                <w:rtl/>
                <w:lang w:bidi="ps-AF"/>
              </w:rPr>
              <w:t>پرداخت</w:t>
            </w:r>
          </w:p>
          <w:p w14:paraId="6CA200DB" w14:textId="77777777" w:rsidR="00437ADB" w:rsidRPr="005646DC" w:rsidRDefault="00437ADB" w:rsidP="00206C3D">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بانک در صورت که پرداخت شما مطابق دستورالعمل که در اظهارنامه صورتحساب شما ذکر شده است الی تاریخ سر رسید پرداخت نشود این فیس را بالای شما وضع مینماید. </w:t>
            </w:r>
          </w:p>
          <w:p w14:paraId="1E07CFF7"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فیس پرداخت های نقدی</w:t>
            </w:r>
          </w:p>
          <w:p w14:paraId="2CC1FAB1"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بانک در صورت که شما معاملات نقدی (از ماشین های خود پرداز صرافی</w:t>
            </w:r>
            <w:r w:rsidRPr="005646DC">
              <w:rPr>
                <w:rFonts w:ascii="Tw Cen MT" w:hAnsi="Tw Cen MT" w:cs="Arial" w:hint="cs"/>
                <w:sz w:val="24"/>
                <w:szCs w:val="24"/>
                <w:rtl/>
                <w:lang w:bidi="ps-AF"/>
              </w:rPr>
              <w:t xml:space="preserve">، </w:t>
            </w:r>
            <w:r w:rsidRPr="005646DC">
              <w:rPr>
                <w:rFonts w:ascii="Tw Cen MT" w:hAnsi="Tw Cen MT" w:cs="Arial" w:hint="cs"/>
                <w:sz w:val="24"/>
                <w:szCs w:val="24"/>
                <w:rtl/>
                <w:lang w:bidi="fa-IR"/>
              </w:rPr>
              <w:t xml:space="preserve">و یا ماشین های وجه فروش در غرفه) انجام دهید این فیس را بالای شما وضع مینماید. </w:t>
            </w:r>
          </w:p>
          <w:p w14:paraId="28BB287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معاملات اسعار خارجی</w:t>
            </w:r>
          </w:p>
          <w:p w14:paraId="2F0C916F"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اگر شما معامله را به اسعار غیر دالر امریکایی انجام دهید کمپنی/شبکه کارت آنرا به دالر تبدیل مینماید. کمپنی/شبکه کارت از راهکار تبدیل اسعار خود استفاده می نمایید. </w:t>
            </w:r>
            <w:r w:rsidRPr="005646DC">
              <w:rPr>
                <w:rFonts w:ascii="Tw Cen MT" w:hAnsi="Tw Cen MT" w:cs="Arial"/>
                <w:sz w:val="24"/>
                <w:szCs w:val="24"/>
                <w:rtl/>
                <w:lang w:bidi="fa-IR"/>
              </w:rPr>
              <w:t>نرخ تبد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sz w:val="24"/>
                <w:szCs w:val="24"/>
                <w:rtl/>
                <w:lang w:bidi="fa-IR"/>
              </w:rPr>
              <w:t xml:space="preserve"> ممکن است با</w:t>
            </w:r>
            <w:r w:rsidRPr="005646DC">
              <w:rPr>
                <w:rFonts w:ascii="Tw Cen MT" w:hAnsi="Tw Cen MT" w:cs="Arial" w:hint="cs"/>
                <w:sz w:val="24"/>
                <w:szCs w:val="24"/>
                <w:rtl/>
                <w:lang w:bidi="fa-IR"/>
              </w:rPr>
              <w:t xml:space="preserve"> نرخ</w:t>
            </w:r>
            <w:r w:rsidRPr="005646DC">
              <w:rPr>
                <w:rFonts w:ascii="Tw Cen MT" w:hAnsi="Tw Cen MT" w:cs="Arial"/>
                <w:sz w:val="24"/>
                <w:szCs w:val="24"/>
                <w:rtl/>
                <w:lang w:bidi="fa-IR"/>
              </w:rPr>
              <w:t xml:space="preserve">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معامله 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در </w:t>
            </w:r>
            <w:r w:rsidRPr="005646DC">
              <w:rPr>
                <w:rFonts w:ascii="Tw Cen MT" w:hAnsi="Tw Cen MT" w:cs="Arial" w:hint="cs"/>
                <w:sz w:val="24"/>
                <w:szCs w:val="24"/>
                <w:rtl/>
                <w:lang w:bidi="fa-IR"/>
              </w:rPr>
              <w:t>اظهارنامه صورتحساب</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شما</w:t>
            </w:r>
            <w:r w:rsidRPr="005646DC">
              <w:rPr>
                <w:rFonts w:ascii="Tw Cen MT" w:hAnsi="Tw Cen MT" w:cs="Arial"/>
                <w:sz w:val="24"/>
                <w:szCs w:val="24"/>
                <w:rtl/>
                <w:lang w:bidi="fa-IR"/>
              </w:rPr>
              <w:t xml:space="preserve"> ظاهر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 متفاوت باشد</w:t>
            </w:r>
            <w:r w:rsidRPr="005646DC">
              <w:rPr>
                <w:rFonts w:ascii="Tw Cen MT" w:hAnsi="Tw Cen MT" w:cs="Arial" w:hint="cs"/>
                <w:sz w:val="24"/>
                <w:szCs w:val="24"/>
                <w:rtl/>
                <w:lang w:bidi="fa-IR"/>
              </w:rPr>
              <w:t>. همچنان هزینه تبادله اسعار خارجی نظر به جدول هزینه و راهکار کمپنی/شبکه کارت ها قابل اجرا است و این ممکن تغیر کند.</w:t>
            </w:r>
          </w:p>
          <w:p w14:paraId="1034233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حد اقل پرداخت</w:t>
            </w:r>
          </w:p>
          <w:p w14:paraId="3B38EC26"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غضنفربانک </w:t>
            </w:r>
            <w:r w:rsidRPr="005646DC">
              <w:rPr>
                <w:rFonts w:ascii="Tw Cen MT" w:hAnsi="Tw Cen MT" w:cs="Arial"/>
                <w:sz w:val="24"/>
                <w:szCs w:val="24"/>
                <w:rtl/>
                <w:lang w:bidi="fa-IR"/>
              </w:rPr>
              <w:t>دو نوع روش پرداخت را ارائه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w:t>
            </w:r>
            <w:r w:rsidRPr="005646DC">
              <w:rPr>
                <w:rFonts w:ascii="Tw Cen MT" w:hAnsi="Tw Cen MT" w:cs="Arial" w:hint="cs"/>
                <w:sz w:val="24"/>
                <w:szCs w:val="24"/>
                <w:rtl/>
                <w:lang w:bidi="fa-IR"/>
              </w:rPr>
              <w:t xml:space="preserve"> که عبارت از 10% و 100% میباشد، اگر شما روش 10% را انتخاب نمودید شما حد اقل باید کمترین مبلغ پرداخت</w:t>
            </w:r>
            <w:r w:rsidR="00B3219A"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را که در اظهارنامه صورتحساب تان نمایان است در روز موعد و یا قبل از آن پرداخت نمایید. صورتحساب شما شامل</w:t>
            </w:r>
          </w:p>
          <w:p w14:paraId="11C8337E" w14:textId="77777777" w:rsidR="00437ADB" w:rsidRPr="005646DC" w:rsidRDefault="00437ADB" w:rsidP="00C8692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حد اقل مبلغ</w:t>
            </w:r>
            <w:r w:rsidR="00C8692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w:t>
            </w:r>
          </w:p>
          <w:p w14:paraId="486C1967" w14:textId="77777777" w:rsidR="00437ADB" w:rsidRPr="005646DC" w:rsidRDefault="007B7E76" w:rsidP="007B7E7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بیلانس</w:t>
            </w:r>
            <w:r w:rsidR="00437ADB" w:rsidRPr="005646DC">
              <w:rPr>
                <w:rFonts w:ascii="Tw Cen MT" w:hAnsi="Tw Cen MT" w:cs="Arial" w:hint="cs"/>
                <w:sz w:val="24"/>
                <w:szCs w:val="24"/>
                <w:rtl/>
                <w:lang w:bidi="fa-IR"/>
              </w:rPr>
              <w:t xml:space="preserve"> جدید قابل پرداخت (باقی داری)</w:t>
            </w:r>
          </w:p>
          <w:p w14:paraId="761759D5" w14:textId="77777777" w:rsidR="00437ADB" w:rsidRPr="005646DC" w:rsidRDefault="00437ADB" w:rsidP="007B7E76">
            <w:pPr>
              <w:pStyle w:val="ListParagraph"/>
              <w:numPr>
                <w:ilvl w:val="0"/>
                <w:numId w:val="14"/>
              </w:numPr>
              <w:bidi/>
              <w:jc w:val="both"/>
              <w:rPr>
                <w:rFonts w:ascii="Tw Cen MT" w:hAnsi="Tw Cen MT" w:cs="Arial"/>
                <w:sz w:val="24"/>
                <w:szCs w:val="24"/>
                <w:lang w:bidi="fa-IR"/>
              </w:rPr>
            </w:pPr>
            <w:r w:rsidRPr="005646DC">
              <w:rPr>
                <w:rFonts w:ascii="Tw Cen MT" w:hAnsi="Tw Cen MT" w:cs="Arial" w:hint="cs"/>
                <w:sz w:val="24"/>
                <w:szCs w:val="24"/>
                <w:rtl/>
                <w:lang w:bidi="fa-IR"/>
              </w:rPr>
              <w:t>موعد پرداخت یا روز پرداخت (پرداخت</w:t>
            </w:r>
            <w:r w:rsidR="007B7E76" w:rsidRPr="005646DC">
              <w:rPr>
                <w:rFonts w:ascii="Tw Cen MT" w:hAnsi="Tw Cen MT" w:cs="Arial" w:hint="cs"/>
                <w:sz w:val="24"/>
                <w:szCs w:val="24"/>
                <w:rtl/>
                <w:lang w:bidi="fa-IR"/>
              </w:rPr>
              <w:t xml:space="preserve"> باید</w:t>
            </w:r>
            <w:r w:rsidRPr="005646DC">
              <w:rPr>
                <w:rFonts w:ascii="Tw Cen MT" w:hAnsi="Tw Cen MT" w:cs="Arial" w:hint="cs"/>
                <w:sz w:val="24"/>
                <w:szCs w:val="24"/>
                <w:rtl/>
                <w:lang w:bidi="fa-IR"/>
              </w:rPr>
              <w:t xml:space="preserve"> حد اقل روز</w:t>
            </w:r>
            <w:r w:rsidR="007B7E76" w:rsidRPr="005646DC">
              <w:rPr>
                <w:rFonts w:ascii="Tw Cen MT" w:hAnsi="Tw Cen MT" w:cs="Arial" w:hint="cs"/>
                <w:sz w:val="24"/>
                <w:szCs w:val="24"/>
                <w:rtl/>
                <w:lang w:bidi="fa-IR"/>
              </w:rPr>
              <w:t>/تاریخ</w:t>
            </w:r>
            <w:r w:rsidRPr="005646DC">
              <w:rPr>
                <w:rFonts w:ascii="Tw Cen MT" w:hAnsi="Tw Cen MT" w:cs="Arial" w:hint="cs"/>
                <w:sz w:val="24"/>
                <w:szCs w:val="24"/>
                <w:rtl/>
                <w:lang w:bidi="fa-IR"/>
              </w:rPr>
              <w:t xml:space="preserve"> موعد الی ساعت 12:00 ظهر </w:t>
            </w:r>
            <w:r w:rsidR="007B7E76" w:rsidRPr="005646DC">
              <w:rPr>
                <w:rFonts w:ascii="Tw Cen MT" w:hAnsi="Tw Cen MT" w:cs="Arial" w:hint="cs"/>
                <w:sz w:val="24"/>
                <w:szCs w:val="24"/>
                <w:rtl/>
                <w:lang w:bidi="fa-IR"/>
              </w:rPr>
              <w:t xml:space="preserve">صورت گیرد </w:t>
            </w:r>
            <w:r w:rsidRPr="005646DC">
              <w:rPr>
                <w:rFonts w:ascii="Tw Cen MT" w:hAnsi="Tw Cen MT" w:cs="Arial" w:hint="cs"/>
                <w:sz w:val="24"/>
                <w:szCs w:val="24"/>
                <w:rtl/>
                <w:lang w:bidi="fa-IR"/>
              </w:rPr>
              <w:t xml:space="preserve"> در غیر آن منحیث تأخیر در پرداخت به حساب می آید</w:t>
            </w:r>
            <w:r w:rsidR="007B7E76" w:rsidRPr="005646DC">
              <w:rPr>
                <w:rFonts w:ascii="Tw Cen MT" w:hAnsi="Tw Cen MT" w:cs="Arial" w:hint="cs"/>
                <w:sz w:val="24"/>
                <w:szCs w:val="24"/>
                <w:rtl/>
                <w:lang w:bidi="fa-IR"/>
              </w:rPr>
              <w:t>)</w:t>
            </w:r>
            <w:r w:rsidRPr="005646DC">
              <w:rPr>
                <w:rFonts w:ascii="Tw Cen MT" w:hAnsi="Tw Cen MT" w:cs="Arial" w:hint="cs"/>
                <w:sz w:val="24"/>
                <w:szCs w:val="24"/>
                <w:rtl/>
                <w:lang w:bidi="fa-IR"/>
              </w:rPr>
              <w:t xml:space="preserve">.  </w:t>
            </w:r>
          </w:p>
          <w:p w14:paraId="78DE4347" w14:textId="77777777" w:rsidR="00437ADB" w:rsidRPr="005646DC" w:rsidRDefault="00437ADB" w:rsidP="007B7E76">
            <w:pPr>
              <w:bidi/>
              <w:jc w:val="both"/>
              <w:rPr>
                <w:rFonts w:ascii="Tw Cen MT" w:hAnsi="Tw Cen MT" w:cs="Arial"/>
                <w:sz w:val="24"/>
                <w:szCs w:val="24"/>
                <w:rtl/>
                <w:lang w:bidi="fa-IR"/>
              </w:rPr>
            </w:pPr>
            <w:r w:rsidRPr="005646DC">
              <w:rPr>
                <w:rFonts w:ascii="Tw Cen MT" w:hAnsi="Tw Cen MT" w:cs="Arial" w:hint="cs"/>
                <w:sz w:val="24"/>
                <w:szCs w:val="24"/>
                <w:rtl/>
                <w:lang w:bidi="fa-IR"/>
              </w:rPr>
              <w:t>باز پرداخت و کریدت در حساب شما باعث کاهش مبلغ قابل پرداخت</w:t>
            </w:r>
            <w:r w:rsidR="007B7E76" w:rsidRPr="005646DC">
              <w:rPr>
                <w:rFonts w:ascii="Tw Cen MT" w:hAnsi="Tw Cen MT" w:cs="Arial" w:hint="cs"/>
                <w:sz w:val="24"/>
                <w:szCs w:val="24"/>
                <w:rtl/>
                <w:lang w:bidi="fa-IR"/>
              </w:rPr>
              <w:t xml:space="preserve"> یا بیلانس</w:t>
            </w:r>
            <w:r w:rsidRPr="005646DC">
              <w:rPr>
                <w:rFonts w:ascii="Tw Cen MT" w:hAnsi="Tw Cen MT" w:cs="Arial" w:hint="cs"/>
                <w:sz w:val="24"/>
                <w:szCs w:val="24"/>
                <w:rtl/>
                <w:lang w:bidi="fa-IR"/>
              </w:rPr>
              <w:t xml:space="preserve"> میشود، با این حال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 شما تغیر نمیکند. </w:t>
            </w:r>
          </w:p>
          <w:p w14:paraId="01C7E139" w14:textId="77777777" w:rsidR="00437ADB" w:rsidRPr="005646DC" w:rsidRDefault="00437ADB" w:rsidP="007B7E76">
            <w:pPr>
              <w:bidi/>
              <w:jc w:val="both"/>
              <w:rPr>
                <w:rFonts w:ascii="Tw Cen MT" w:hAnsi="Tw Cen MT" w:cs="Arial"/>
                <w:sz w:val="24"/>
                <w:szCs w:val="24"/>
                <w:rtl/>
                <w:lang w:bidi="fa-IR"/>
              </w:rPr>
            </w:pPr>
            <w:r w:rsidRPr="005646DC">
              <w:rPr>
                <w:rFonts w:ascii="Tw Cen MT" w:hAnsi="Tw Cen MT" w:cs="Arial" w:hint="cs"/>
                <w:sz w:val="24"/>
                <w:szCs w:val="24"/>
                <w:rtl/>
                <w:lang w:bidi="fa-IR"/>
              </w:rPr>
              <w:t xml:space="preserve">علاوه بر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قابل پرداخت</w:t>
            </w:r>
            <w:r w:rsidR="007B7E76" w:rsidRPr="005646DC">
              <w:rPr>
                <w:rFonts w:ascii="Tw Cen MT" w:hAnsi="Tw Cen MT" w:cs="Arial" w:hint="cs"/>
                <w:sz w:val="24"/>
                <w:szCs w:val="24"/>
                <w:rtl/>
                <w:lang w:bidi="fa-IR"/>
              </w:rPr>
              <w:t>،</w:t>
            </w:r>
            <w:r w:rsidRPr="005646DC">
              <w:rPr>
                <w:rFonts w:ascii="Tw Cen MT" w:hAnsi="Tw Cen MT" w:cs="Arial" w:hint="cs"/>
                <w:sz w:val="24"/>
                <w:szCs w:val="24"/>
                <w:rtl/>
                <w:lang w:bidi="fa-IR"/>
              </w:rPr>
              <w:t xml:space="preserve"> شما میتوانید که کل و یا بخش از مبالغ باقی مانده را پرداخت نمایید. با این حال شما باید حد اقل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باقی داری را پرداخت نمایید حتی اگر شما در ماه گذشته بیشتر از آن را پرداخت نموده باشید. تا زمانی که حساب شما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باقی مانده حمل کند بدون در نظر داشت </w:t>
            </w:r>
            <w:r w:rsidR="007B7E76" w:rsidRPr="005646DC">
              <w:rPr>
                <w:rFonts w:ascii="Tw Cen MT" w:hAnsi="Tw Cen MT" w:cs="Arial" w:hint="cs"/>
                <w:sz w:val="24"/>
                <w:szCs w:val="24"/>
                <w:rtl/>
                <w:lang w:bidi="fa-IR"/>
              </w:rPr>
              <w:t>بیلانس</w:t>
            </w:r>
            <w:r w:rsidRPr="005646DC">
              <w:rPr>
                <w:rFonts w:ascii="Tw Cen MT" w:hAnsi="Tw Cen MT" w:cs="Arial" w:hint="cs"/>
                <w:sz w:val="24"/>
                <w:szCs w:val="24"/>
                <w:rtl/>
                <w:lang w:bidi="fa-IR"/>
              </w:rPr>
              <w:t xml:space="preserve"> حد اقل قابل پرداخت، بانک در جریان دوره صورتحساب بالای شما هزینه بهره وضع میکند.</w:t>
            </w:r>
          </w:p>
          <w:p w14:paraId="6C1806DF"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تصفیه حساب پرداخت ها</w:t>
            </w:r>
          </w:p>
          <w:p w14:paraId="70CC7792" w14:textId="77777777" w:rsidR="00437ADB" w:rsidRDefault="00437ADB" w:rsidP="00225950">
            <w:pPr>
              <w:bidi/>
              <w:jc w:val="both"/>
              <w:rPr>
                <w:rFonts w:ascii="Tw Cen MT" w:hAnsi="Tw Cen MT" w:cs="Arial"/>
                <w:sz w:val="24"/>
                <w:szCs w:val="24"/>
                <w:lang w:bidi="ps-AF"/>
              </w:rPr>
            </w:pPr>
            <w:r w:rsidRPr="005646DC">
              <w:rPr>
                <w:rFonts w:ascii="Tw Cen MT" w:hAnsi="Tw Cen MT" w:cs="Arial" w:hint="cs"/>
                <w:b/>
                <w:bCs/>
                <w:sz w:val="24"/>
                <w:szCs w:val="24"/>
                <w:rtl/>
                <w:lang w:bidi="ps-AF"/>
              </w:rPr>
              <w:t>‌‌</w:t>
            </w:r>
            <w:r w:rsidRPr="005646DC">
              <w:rPr>
                <w:rFonts w:ascii="Tw Cen MT" w:hAnsi="Tw Cen MT" w:cs="Arial" w:hint="cs"/>
                <w:sz w:val="24"/>
                <w:szCs w:val="24"/>
                <w:rtl/>
                <w:lang w:bidi="ps-AF"/>
              </w:rPr>
              <w:t>پرداخت شما باید به دالر امریکایی باشد، بانک وجه نقدی را بخاطر تصفیه حساب قبول نمیکند.</w:t>
            </w:r>
          </w:p>
          <w:p w14:paraId="6F1415CC" w14:textId="77777777" w:rsidR="00436107" w:rsidRDefault="00436107" w:rsidP="00436107">
            <w:pPr>
              <w:bidi/>
              <w:jc w:val="both"/>
              <w:rPr>
                <w:rFonts w:ascii="Tw Cen MT" w:hAnsi="Tw Cen MT" w:cs="Arial"/>
                <w:sz w:val="24"/>
                <w:szCs w:val="24"/>
                <w:lang w:bidi="ps-AF"/>
              </w:rPr>
            </w:pPr>
          </w:p>
          <w:p w14:paraId="70951364" w14:textId="77777777" w:rsidR="00436107" w:rsidRDefault="00436107" w:rsidP="00436107">
            <w:pPr>
              <w:bidi/>
              <w:jc w:val="both"/>
              <w:rPr>
                <w:rFonts w:ascii="Tw Cen MT" w:hAnsi="Tw Cen MT" w:cs="Arial"/>
                <w:sz w:val="24"/>
                <w:szCs w:val="24"/>
                <w:lang w:bidi="ps-AF"/>
              </w:rPr>
            </w:pPr>
          </w:p>
          <w:p w14:paraId="2215CCE7" w14:textId="77777777" w:rsidR="00436107" w:rsidRPr="005646DC" w:rsidRDefault="00436107" w:rsidP="00436107">
            <w:pPr>
              <w:bidi/>
              <w:jc w:val="both"/>
              <w:rPr>
                <w:rFonts w:ascii="Tw Cen MT" w:hAnsi="Tw Cen MT" w:cs="Arial"/>
                <w:sz w:val="24"/>
                <w:szCs w:val="24"/>
                <w:rtl/>
                <w:lang w:bidi="ps-AF"/>
              </w:rPr>
            </w:pPr>
          </w:p>
          <w:p w14:paraId="39629136" w14:textId="77777777" w:rsidR="00437ADB" w:rsidRPr="005646DC" w:rsidRDefault="00437ADB" w:rsidP="00225950">
            <w:pPr>
              <w:bidi/>
              <w:jc w:val="both"/>
              <w:rPr>
                <w:rFonts w:ascii="Tw Cen MT" w:hAnsi="Tw Cen MT" w:cs="Arial"/>
                <w:b/>
                <w:bCs/>
                <w:sz w:val="24"/>
                <w:szCs w:val="24"/>
                <w:rtl/>
                <w:lang w:bidi="ps-AF"/>
              </w:rPr>
            </w:pPr>
            <w:r w:rsidRPr="005646DC">
              <w:rPr>
                <w:rFonts w:ascii="Tw Cen MT" w:hAnsi="Tw Cen MT" w:cs="Arial" w:hint="cs"/>
                <w:b/>
                <w:bCs/>
                <w:sz w:val="24"/>
                <w:szCs w:val="24"/>
                <w:rtl/>
                <w:lang w:bidi="ps-AF"/>
              </w:rPr>
              <w:t>روند پرداخت</w:t>
            </w:r>
          </w:p>
          <w:p w14:paraId="15698F8C"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hint="cs"/>
                <w:sz w:val="24"/>
                <w:szCs w:val="24"/>
                <w:rtl/>
                <w:lang w:bidi="ps-AF"/>
              </w:rPr>
              <w:t>پرداخت ها به صورت اتومات در ختم هر دوره توسط بانک صورت می</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یرد، با این حال مشتری این حق را برای خویش محفوظ میدارد تا هر وقت</w:t>
            </w:r>
            <w:r w:rsidR="00225950" w:rsidRPr="005646DC">
              <w:rPr>
                <w:rFonts w:ascii="Tw Cen MT" w:hAnsi="Tw Cen MT" w:cs="Arial" w:hint="cs"/>
                <w:sz w:val="24"/>
                <w:szCs w:val="24"/>
                <w:rtl/>
                <w:lang w:bidi="fa-IR"/>
              </w:rPr>
              <w:t xml:space="preserve"> یا </w:t>
            </w:r>
            <w:r w:rsidRPr="005646DC">
              <w:rPr>
                <w:rFonts w:ascii="Tw Cen MT" w:hAnsi="Tw Cen MT" w:cs="Arial" w:hint="cs"/>
                <w:sz w:val="24"/>
                <w:szCs w:val="24"/>
                <w:rtl/>
                <w:lang w:bidi="ps-AF"/>
              </w:rPr>
              <w:t>روز کاری که بخواهد</w:t>
            </w:r>
            <w:r w:rsidR="00225950" w:rsidRPr="005646DC">
              <w:rPr>
                <w:rFonts w:ascii="Tw Cen MT" w:hAnsi="Tw Cen MT" w:cs="Arial" w:hint="cs"/>
                <w:sz w:val="24"/>
                <w:szCs w:val="24"/>
                <w:rtl/>
                <w:lang w:bidi="fa-IR"/>
              </w:rPr>
              <w:t xml:space="preserve"> بیلانس</w:t>
            </w:r>
            <w:r w:rsidRPr="005646DC">
              <w:rPr>
                <w:rFonts w:ascii="Tw Cen MT" w:hAnsi="Tw Cen MT" w:cs="Arial" w:hint="cs"/>
                <w:sz w:val="24"/>
                <w:szCs w:val="24"/>
                <w:rtl/>
                <w:lang w:bidi="ps-AF"/>
              </w:rPr>
              <w:t xml:space="preserve"> باقی داری خویش را ادأ نماید (قبل از 12:00 بعد ازظهردر غیر آن پرداخت در روز کاری بعدی انجام خواهد </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 xml:space="preserve">رفت). </w:t>
            </w:r>
            <w:r w:rsidRPr="005646DC">
              <w:rPr>
                <w:rFonts w:ascii="Tw Cen MT" w:hAnsi="Tw Cen MT" w:cs="Arial"/>
                <w:sz w:val="24"/>
                <w:szCs w:val="24"/>
                <w:rtl/>
                <w:lang w:bidi="ps-AF"/>
              </w:rPr>
              <w:t>با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w:t>
            </w:r>
            <w:r w:rsidRPr="005646DC">
              <w:rPr>
                <w:rFonts w:ascii="Tw Cen MT" w:hAnsi="Tw Cen MT" w:cs="Arial"/>
                <w:sz w:val="24"/>
                <w:szCs w:val="24"/>
                <w:rtl/>
                <w:lang w:bidi="ps-AF"/>
              </w:rPr>
              <w:t xml:space="preserve"> حال بانک ممکن است در دسترس بودن </w:t>
            </w:r>
            <w:r w:rsidRPr="005646DC">
              <w:rPr>
                <w:rFonts w:ascii="Tw Cen MT" w:hAnsi="Tw Cen MT" w:cs="Arial" w:hint="cs"/>
                <w:sz w:val="24"/>
                <w:szCs w:val="24"/>
                <w:rtl/>
                <w:lang w:bidi="ps-AF"/>
              </w:rPr>
              <w:t>مبلغ/کریدت</w:t>
            </w:r>
            <w:r w:rsidRPr="005646DC">
              <w:rPr>
                <w:rFonts w:ascii="Tw Cen MT" w:hAnsi="Tw Cen MT" w:cs="Arial"/>
                <w:sz w:val="24"/>
                <w:szCs w:val="24"/>
                <w:rtl/>
                <w:lang w:bidi="ps-AF"/>
              </w:rPr>
              <w:t xml:space="preserve"> را به تأخ</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ر</w:t>
            </w:r>
            <w:r w:rsidRPr="005646DC">
              <w:rPr>
                <w:rFonts w:ascii="Tw Cen MT" w:hAnsi="Tw Cen MT" w:cs="Arial"/>
                <w:sz w:val="24"/>
                <w:szCs w:val="24"/>
                <w:rtl/>
                <w:lang w:bidi="ps-AF"/>
              </w:rPr>
              <w:t xml:space="preserve"> ب</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ندازد</w:t>
            </w:r>
            <w:r w:rsidRPr="005646DC">
              <w:rPr>
                <w:rFonts w:ascii="Tw Cen MT" w:hAnsi="Tw Cen MT" w:cs="Arial"/>
                <w:sz w:val="24"/>
                <w:szCs w:val="24"/>
                <w:rtl/>
                <w:lang w:bidi="ps-AF"/>
              </w:rPr>
              <w:t xml:space="preserve"> تا ا</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نکه</w:t>
            </w:r>
            <w:r w:rsidRPr="005646DC">
              <w:rPr>
                <w:rFonts w:ascii="Tw Cen MT" w:hAnsi="Tw Cen MT" w:cs="Arial"/>
                <w:sz w:val="24"/>
                <w:szCs w:val="24"/>
                <w:rtl/>
                <w:lang w:bidi="ps-AF"/>
              </w:rPr>
              <w:t xml:space="preserve"> بانک تأ</w:t>
            </w:r>
            <w:r w:rsidRPr="005646DC">
              <w:rPr>
                <w:rFonts w:ascii="Tw Cen MT" w:hAnsi="Tw Cen MT" w:cs="Arial" w:hint="cs"/>
                <w:sz w:val="24"/>
                <w:szCs w:val="24"/>
                <w:rtl/>
                <w:lang w:bidi="ps-AF"/>
              </w:rPr>
              <w:t>یی</w:t>
            </w:r>
            <w:r w:rsidRPr="005646DC">
              <w:rPr>
                <w:rFonts w:ascii="Tw Cen MT" w:hAnsi="Tw Cen MT" w:cs="Arial" w:hint="eastAsia"/>
                <w:sz w:val="24"/>
                <w:szCs w:val="24"/>
                <w:rtl/>
                <w:lang w:bidi="ps-AF"/>
              </w:rPr>
              <w:t>د</w:t>
            </w:r>
            <w:r w:rsidRPr="005646DC">
              <w:rPr>
                <w:rFonts w:ascii="Tw Cen MT" w:hAnsi="Tw Cen MT" w:cs="Arial"/>
                <w:sz w:val="24"/>
                <w:szCs w:val="24"/>
                <w:rtl/>
                <w:lang w:bidi="ps-AF"/>
              </w:rPr>
              <w:t xml:space="preserve"> کند که پرداخت شما </w:t>
            </w:r>
            <w:r w:rsidRPr="005646DC">
              <w:rPr>
                <w:rFonts w:ascii="Tw Cen MT" w:hAnsi="Tw Cen MT" w:cs="Arial" w:hint="cs"/>
                <w:sz w:val="24"/>
                <w:szCs w:val="24"/>
                <w:rtl/>
                <w:lang w:bidi="ps-AF"/>
              </w:rPr>
              <w:t>تصفیه</w:t>
            </w:r>
            <w:r w:rsidRPr="005646DC">
              <w:rPr>
                <w:rFonts w:ascii="Tw Cen MT" w:hAnsi="Tw Cen MT" w:cs="Arial"/>
                <w:sz w:val="24"/>
                <w:szCs w:val="24"/>
                <w:rtl/>
                <w:lang w:bidi="ps-AF"/>
              </w:rPr>
              <w:t xml:space="preserve"> شده است</w:t>
            </w:r>
            <w:r w:rsidRPr="005646DC">
              <w:rPr>
                <w:rFonts w:ascii="Tw Cen MT" w:hAnsi="Tw Cen MT" w:cs="Arial" w:hint="cs"/>
                <w:sz w:val="24"/>
                <w:szCs w:val="24"/>
                <w:rtl/>
                <w:lang w:bidi="ps-AF"/>
              </w:rPr>
              <w:t xml:space="preserve">. و این حتی </w:t>
            </w:r>
            <w:r w:rsidR="00225950" w:rsidRPr="005646DC">
              <w:rPr>
                <w:rFonts w:ascii="Tw Cen MT" w:hAnsi="Tw Cen MT" w:cs="Arial" w:hint="cs"/>
                <w:sz w:val="24"/>
                <w:szCs w:val="24"/>
                <w:rtl/>
                <w:lang w:bidi="fa-IR"/>
              </w:rPr>
              <w:t>گ</w:t>
            </w:r>
            <w:r w:rsidRPr="005646DC">
              <w:rPr>
                <w:rFonts w:ascii="Tw Cen MT" w:hAnsi="Tw Cen MT" w:cs="Arial" w:hint="cs"/>
                <w:sz w:val="24"/>
                <w:szCs w:val="24"/>
                <w:rtl/>
                <w:lang w:bidi="ps-AF"/>
              </w:rPr>
              <w:t xml:space="preserve">اهی که حساب شما توسط بانک کریدت شده باشد نیز واقع شده میتواند. </w:t>
            </w:r>
            <w:r w:rsidRPr="005646DC">
              <w:rPr>
                <w:rFonts w:ascii="Tw Cen MT" w:hAnsi="Tw Cen MT" w:cs="Arial"/>
                <w:sz w:val="24"/>
                <w:szCs w:val="24"/>
                <w:rtl/>
                <w:lang w:bidi="ps-AF"/>
              </w:rPr>
              <w:t>در صورت ن</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از</w:t>
            </w:r>
            <w:r w:rsidRPr="005646DC">
              <w:rPr>
                <w:rFonts w:ascii="Tw Cen MT" w:hAnsi="Tw Cen MT" w:cs="Arial"/>
                <w:sz w:val="24"/>
                <w:szCs w:val="24"/>
                <w:rtl/>
                <w:lang w:bidi="ps-AF"/>
              </w:rPr>
              <w:t xml:space="preserve"> بانک حساب شما را برا</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w:t>
            </w:r>
            <w:r w:rsidR="00225950" w:rsidRPr="005646DC">
              <w:rPr>
                <w:rFonts w:ascii="Tw Cen MT" w:hAnsi="Tw Cen MT" w:cs="Arial" w:hint="cs"/>
                <w:sz w:val="24"/>
                <w:szCs w:val="24"/>
                <w:rtl/>
                <w:lang w:bidi="fa-IR"/>
              </w:rPr>
              <w:t>تنظیم</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تفاوت ها</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اصلاح</w:t>
            </w:r>
            <w:r w:rsidRPr="005646DC">
              <w:rPr>
                <w:rFonts w:ascii="Tw Cen MT" w:hAnsi="Tw Cen MT" w:cs="Arial"/>
                <w:sz w:val="24"/>
                <w:szCs w:val="24"/>
                <w:rtl/>
                <w:lang w:bidi="ps-AF"/>
              </w:rPr>
              <w:t xml:space="preserve"> م</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نماید</w:t>
            </w:r>
            <w:r w:rsidRPr="005646DC">
              <w:rPr>
                <w:rFonts w:ascii="Tw Cen MT" w:hAnsi="Tw Cen MT" w:cs="Arial"/>
                <w:sz w:val="24"/>
                <w:szCs w:val="24"/>
                <w:rtl/>
                <w:lang w:bidi="ps-AF"/>
              </w:rPr>
              <w:t>،</w:t>
            </w:r>
            <w:r w:rsidRPr="005646DC">
              <w:rPr>
                <w:rFonts w:ascii="Tw Cen MT" w:hAnsi="Tw Cen MT" w:cs="Arial" w:hint="cs"/>
                <w:sz w:val="24"/>
                <w:szCs w:val="24"/>
                <w:rtl/>
                <w:lang w:bidi="fa-IR"/>
              </w:rPr>
              <w:t xml:space="preserve"> </w:t>
            </w:r>
            <w:r w:rsidRPr="005646DC">
              <w:rPr>
                <w:rFonts w:ascii="Tw Cen MT" w:hAnsi="Tw Cen MT" w:cs="Arial"/>
                <w:sz w:val="24"/>
                <w:szCs w:val="24"/>
                <w:rtl/>
                <w:lang w:bidi="ps-AF"/>
              </w:rPr>
              <w:t xml:space="preserve">بانک ممکن است </w:t>
            </w:r>
            <w:r w:rsidRPr="005646DC">
              <w:rPr>
                <w:rFonts w:ascii="Tw Cen MT" w:hAnsi="Tw Cen MT" w:cs="Arial" w:hint="cs"/>
                <w:sz w:val="24"/>
                <w:szCs w:val="24"/>
                <w:rtl/>
                <w:lang w:bidi="fa-IR"/>
              </w:rPr>
              <w:t>مبالغ</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بازپرداختی</w:t>
            </w:r>
            <w:r w:rsidRPr="005646DC">
              <w:rPr>
                <w:rFonts w:ascii="Tw Cen MT" w:hAnsi="Tw Cen MT" w:cs="Arial"/>
                <w:sz w:val="24"/>
                <w:szCs w:val="24"/>
                <w:rtl/>
                <w:lang w:bidi="ps-AF"/>
              </w:rPr>
              <w:t xml:space="preserve"> </w:t>
            </w:r>
            <w:r w:rsidRPr="005646DC">
              <w:rPr>
                <w:rFonts w:ascii="Tw Cen MT" w:hAnsi="Tw Cen MT" w:cs="Arial" w:hint="cs"/>
                <w:sz w:val="24"/>
                <w:szCs w:val="24"/>
                <w:rtl/>
                <w:lang w:bidi="fa-IR"/>
              </w:rPr>
              <w:t>را بپردازد و یا</w:t>
            </w:r>
            <w:r w:rsidRPr="005646DC">
              <w:rPr>
                <w:rFonts w:ascii="Tw Cen MT" w:hAnsi="Tw Cen MT" w:cs="Arial"/>
                <w:sz w:val="24"/>
                <w:szCs w:val="24"/>
                <w:rtl/>
                <w:lang w:bidi="ps-AF"/>
              </w:rPr>
              <w:t xml:space="preserve"> دوباره ارسال کند </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ا</w:t>
            </w:r>
            <w:r w:rsidRPr="005646DC">
              <w:rPr>
                <w:rFonts w:ascii="Tw Cen MT" w:hAnsi="Tw Cen MT" w:cs="Arial"/>
                <w:sz w:val="24"/>
                <w:szCs w:val="24"/>
                <w:rtl/>
                <w:lang w:bidi="ps-AF"/>
              </w:rPr>
              <w:t xml:space="preserve"> پرداختها را به صورت الکترون</w:t>
            </w:r>
            <w:r w:rsidRPr="005646DC">
              <w:rPr>
                <w:rFonts w:ascii="Tw Cen MT" w:hAnsi="Tw Cen MT" w:cs="Arial" w:hint="cs"/>
                <w:sz w:val="24"/>
                <w:szCs w:val="24"/>
                <w:rtl/>
                <w:lang w:bidi="ps-AF"/>
              </w:rPr>
              <w:t>ی</w:t>
            </w:r>
            <w:r w:rsidRPr="005646DC">
              <w:rPr>
                <w:rFonts w:ascii="Tw Cen MT" w:hAnsi="Tw Cen MT" w:cs="Arial" w:hint="eastAsia"/>
                <w:sz w:val="24"/>
                <w:szCs w:val="24"/>
                <w:rtl/>
                <w:lang w:bidi="ps-AF"/>
              </w:rPr>
              <w:t>ک</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جمع آور</w:t>
            </w:r>
            <w:r w:rsidRPr="005646DC">
              <w:rPr>
                <w:rFonts w:ascii="Tw Cen MT" w:hAnsi="Tw Cen MT" w:cs="Arial" w:hint="cs"/>
                <w:sz w:val="24"/>
                <w:szCs w:val="24"/>
                <w:rtl/>
                <w:lang w:bidi="ps-AF"/>
              </w:rPr>
              <w:t>ی</w:t>
            </w:r>
            <w:r w:rsidRPr="005646DC">
              <w:rPr>
                <w:rFonts w:ascii="Tw Cen MT" w:hAnsi="Tw Cen MT" w:cs="Arial"/>
                <w:sz w:val="24"/>
                <w:szCs w:val="24"/>
                <w:rtl/>
                <w:lang w:bidi="ps-AF"/>
              </w:rPr>
              <w:t xml:space="preserve"> کند</w:t>
            </w:r>
            <w:r w:rsidRPr="005646DC">
              <w:rPr>
                <w:rFonts w:ascii="Tw Cen MT" w:hAnsi="Tw Cen MT" w:cs="Arial" w:hint="cs"/>
                <w:sz w:val="24"/>
                <w:szCs w:val="24"/>
                <w:rtl/>
                <w:lang w:bidi="fa-IR"/>
              </w:rPr>
              <w:t>، و در هر حالت متذکره امضای مشتری لازم نمیباشد.</w:t>
            </w:r>
          </w:p>
          <w:p w14:paraId="0DB4B9E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بانک نرخ ها را چگونه وضع میکند</w:t>
            </w:r>
            <w:r w:rsidR="00436107">
              <w:rPr>
                <w:rFonts w:ascii="Tw Cen MT" w:hAnsi="Tw Cen MT" w:cs="Arial"/>
                <w:b/>
                <w:bCs/>
                <w:sz w:val="24"/>
                <w:szCs w:val="24"/>
                <w:lang w:bidi="fa-IR"/>
              </w:rPr>
              <w:t>:</w:t>
            </w:r>
          </w:p>
          <w:p w14:paraId="694D077E" w14:textId="77777777" w:rsidR="00437ADB" w:rsidRPr="005646DC" w:rsidRDefault="00437ADB" w:rsidP="00225950">
            <w:pPr>
              <w:bidi/>
              <w:jc w:val="both"/>
              <w:rPr>
                <w:rFonts w:ascii="Tw Cen MT" w:hAnsi="Tw Cen MT" w:cs="Arial"/>
                <w:sz w:val="24"/>
                <w:szCs w:val="24"/>
                <w:rtl/>
                <w:lang w:bidi="fa-IR"/>
              </w:rPr>
            </w:pPr>
            <w:r w:rsidRPr="005646DC">
              <w:rPr>
                <w:rFonts w:ascii="Tw Cen MT" w:hAnsi="Tw Cen MT" w:cs="Arial"/>
                <w:sz w:val="24"/>
                <w:szCs w:val="24"/>
                <w:rtl/>
                <w:lang w:bidi="fa-IR"/>
              </w:rPr>
              <w:t xml:space="preserve">ممکن است </w:t>
            </w:r>
            <w:r w:rsidRPr="005646DC">
              <w:rPr>
                <w:rFonts w:ascii="Tw Cen MT" w:hAnsi="Tw Cen MT" w:cs="Arial" w:hint="cs"/>
                <w:sz w:val="24"/>
                <w:szCs w:val="24"/>
                <w:rtl/>
                <w:lang w:bidi="fa-IR"/>
              </w:rPr>
              <w:t xml:space="preserve">شما </w:t>
            </w:r>
            <w:r w:rsidRPr="005646DC">
              <w:rPr>
                <w:rFonts w:ascii="Tw Cen MT" w:hAnsi="Tw Cen MT" w:cs="Arial"/>
                <w:sz w:val="24"/>
                <w:szCs w:val="24"/>
                <w:rtl/>
                <w:lang w:bidi="fa-IR"/>
              </w:rPr>
              <w:t xml:space="preserve">نرخ </w:t>
            </w:r>
            <w:r w:rsidR="00225950" w:rsidRPr="005646DC">
              <w:rPr>
                <w:rFonts w:ascii="Tw Cen MT" w:hAnsi="Tw Cen MT" w:cs="Arial" w:hint="cs"/>
                <w:sz w:val="24"/>
                <w:szCs w:val="24"/>
                <w:rtl/>
                <w:lang w:bidi="fa-IR"/>
              </w:rPr>
              <w:t xml:space="preserve">های مختلف فیصدی سالانه </w:t>
            </w:r>
            <w:r w:rsidRPr="005646DC">
              <w:rPr>
                <w:rFonts w:ascii="Tw Cen MT" w:hAnsi="Tw Cen MT" w:cs="Arial"/>
                <w:sz w:val="24"/>
                <w:szCs w:val="24"/>
                <w:rtl/>
                <w:lang w:bidi="fa-IR"/>
              </w:rPr>
              <w:t>را در صورت حساب خود مشاهده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دها</w:t>
            </w:r>
            <w:r w:rsidRPr="005646DC">
              <w:rPr>
                <w:rFonts w:ascii="Tw Cen MT" w:hAnsi="Tw Cen MT" w:cs="Arial"/>
                <w:sz w:val="24"/>
                <w:szCs w:val="24"/>
                <w:rtl/>
                <w:lang w:bidi="fa-IR"/>
              </w:rPr>
              <w:t xml:space="preserve"> ، بانک در مقا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سه</w:t>
            </w:r>
            <w:r w:rsidRPr="005646DC">
              <w:rPr>
                <w:rFonts w:ascii="Tw Cen MT" w:hAnsi="Tw Cen MT" w:cs="Arial"/>
                <w:sz w:val="24"/>
                <w:szCs w:val="24"/>
                <w:rtl/>
                <w:lang w:bidi="fa-IR"/>
              </w:rPr>
              <w:t xml:space="preserve"> با پرداخت </w:t>
            </w:r>
            <w:r w:rsidRPr="005646DC">
              <w:rPr>
                <w:rFonts w:ascii="Tw Cen MT" w:hAnsi="Tw Cen MT" w:cs="Arial" w:hint="cs"/>
                <w:sz w:val="24"/>
                <w:szCs w:val="24"/>
                <w:rtl/>
                <w:lang w:bidi="fa-IR"/>
              </w:rPr>
              <w:t xml:space="preserve">های </w:t>
            </w:r>
            <w:r w:rsidRPr="005646DC">
              <w:rPr>
                <w:rFonts w:ascii="Tw Cen MT" w:hAnsi="Tw Cen MT" w:cs="Arial"/>
                <w:sz w:val="24"/>
                <w:szCs w:val="24"/>
                <w:rtl/>
                <w:lang w:bidi="fa-IR"/>
              </w:rPr>
              <w:t>نقد</w:t>
            </w:r>
            <w:r w:rsidRPr="005646DC">
              <w:rPr>
                <w:rFonts w:ascii="Tw Cen MT" w:hAnsi="Tw Cen MT" w:cs="Arial" w:hint="cs"/>
                <w:sz w:val="24"/>
                <w:szCs w:val="24"/>
                <w:rtl/>
                <w:lang w:bidi="fa-IR"/>
              </w:rPr>
              <w:t>ی</w:t>
            </w:r>
            <w:r w:rsidRPr="005646DC">
              <w:rPr>
                <w:rFonts w:ascii="Tw Cen MT" w:hAnsi="Tw Cen MT" w:cs="Arial"/>
                <w:sz w:val="24"/>
                <w:szCs w:val="24"/>
                <w:rtl/>
                <w:lang w:bidi="fa-IR"/>
              </w:rPr>
              <w:t>، نرخ کمتر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وضع میکند.</w:t>
            </w:r>
          </w:p>
          <w:p w14:paraId="4B256389" w14:textId="76A03F4B" w:rsidR="00437ADB" w:rsidRPr="005646DC" w:rsidRDefault="00417925" w:rsidP="00437ADB">
            <w:pPr>
              <w:bidi/>
              <w:rPr>
                <w:rFonts w:ascii="Tw Cen MT" w:hAnsi="Tw Cen MT" w:cs="Arial"/>
                <w:b/>
                <w:bCs/>
                <w:sz w:val="24"/>
                <w:szCs w:val="24"/>
                <w:rtl/>
                <w:lang w:bidi="fa-IR"/>
              </w:rPr>
            </w:pPr>
            <w:r>
              <w:rPr>
                <w:rFonts w:ascii="Tw Cen MT" w:hAnsi="Tw Cen MT" w:cs="Arial" w:hint="cs"/>
                <w:b/>
                <w:bCs/>
                <w:sz w:val="24"/>
                <w:szCs w:val="24"/>
                <w:rtl/>
                <w:lang w:bidi="fa-IR"/>
              </w:rPr>
              <w:t>حسابات صعب الحصول/مشکل دار</w:t>
            </w:r>
            <w:r w:rsidR="00436107">
              <w:rPr>
                <w:rFonts w:ascii="Tw Cen MT" w:hAnsi="Tw Cen MT" w:cs="Arial"/>
                <w:b/>
                <w:bCs/>
                <w:sz w:val="24"/>
                <w:szCs w:val="24"/>
                <w:lang w:bidi="fa-IR"/>
              </w:rPr>
              <w:t>:</w:t>
            </w:r>
          </w:p>
          <w:p w14:paraId="746854C9" w14:textId="77777777" w:rsidR="00437ADB" w:rsidRPr="005646DC" w:rsidRDefault="00437ADB" w:rsidP="00437ADB">
            <w:pPr>
              <w:bidi/>
              <w:rPr>
                <w:rFonts w:ascii="Tw Cen MT" w:hAnsi="Tw Cen MT" w:cs="Arial"/>
                <w:sz w:val="24"/>
                <w:szCs w:val="24"/>
                <w:rtl/>
                <w:lang w:bidi="fa-IR"/>
              </w:rPr>
            </w:pPr>
            <w:r w:rsidRPr="005646DC">
              <w:rPr>
                <w:rFonts w:ascii="Tw Cen MT" w:hAnsi="Tw Cen MT" w:cs="Arial" w:hint="cs"/>
                <w:sz w:val="24"/>
                <w:szCs w:val="24"/>
                <w:rtl/>
                <w:lang w:bidi="fa-IR"/>
              </w:rPr>
              <w:t>شما در نکول خواهید بود وقتی که:</w:t>
            </w:r>
          </w:p>
          <w:p w14:paraId="618990F0"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 xml:space="preserve">در صورت باقی داری </w:t>
            </w:r>
            <w:r w:rsidR="00225950" w:rsidRPr="005646DC">
              <w:rPr>
                <w:rFonts w:ascii="Tw Cen MT" w:hAnsi="Tw Cen MT" w:cs="Arial" w:hint="cs"/>
                <w:sz w:val="24"/>
                <w:szCs w:val="24"/>
                <w:rtl/>
                <w:lang w:bidi="fa-IR"/>
              </w:rPr>
              <w:t xml:space="preserve">بیلانس را </w:t>
            </w:r>
            <w:r w:rsidRPr="005646DC">
              <w:rPr>
                <w:rFonts w:ascii="Tw Cen MT" w:hAnsi="Tw Cen MT" w:cs="Arial" w:hint="cs"/>
                <w:sz w:val="24"/>
                <w:szCs w:val="24"/>
                <w:rtl/>
                <w:lang w:bidi="fa-IR"/>
              </w:rPr>
              <w:t>پرداخت نتوانستید.</w:t>
            </w:r>
          </w:p>
          <w:p w14:paraId="758A3302"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بنابر هر دلیلی پرداخت شما رد گردید.</w:t>
            </w:r>
          </w:p>
          <w:p w14:paraId="51D3BC2D"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حد مجاز کریدت خویش را تجاوز کردید.</w:t>
            </w:r>
          </w:p>
          <w:p w14:paraId="42E6EC47"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شما در مراحل ورشکستگی و یا متهم به ورشکتگی شدید.</w:t>
            </w:r>
          </w:p>
          <w:p w14:paraId="30034925" w14:textId="7CA91C79"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قادر و یا مایل به پرداخت تع</w:t>
            </w:r>
            <w:r w:rsidR="00417925">
              <w:rPr>
                <w:rFonts w:ascii="Tw Cen MT" w:hAnsi="Tw Cen MT" w:cs="Arial" w:hint="cs"/>
                <w:sz w:val="24"/>
                <w:szCs w:val="24"/>
                <w:rtl/>
                <w:lang w:bidi="fa-IR"/>
              </w:rPr>
              <w:t>ه</w:t>
            </w:r>
            <w:r w:rsidRPr="005646DC">
              <w:rPr>
                <w:rFonts w:ascii="Tw Cen MT" w:hAnsi="Tw Cen MT" w:cs="Arial" w:hint="cs"/>
                <w:sz w:val="24"/>
                <w:szCs w:val="24"/>
                <w:rtl/>
                <w:lang w:bidi="fa-IR"/>
              </w:rPr>
              <w:t>د خویش نیستید.</w:t>
            </w:r>
          </w:p>
          <w:p w14:paraId="0919D2C2" w14:textId="0DFB12EC" w:rsidR="00437ADB" w:rsidRPr="005646DC" w:rsidRDefault="00437ADB" w:rsidP="00417925">
            <w:pPr>
              <w:pStyle w:val="ListParagraph"/>
              <w:numPr>
                <w:ilvl w:val="0"/>
                <w:numId w:val="15"/>
              </w:numPr>
              <w:bidi/>
              <w:rPr>
                <w:rFonts w:ascii="Tw Cen MT" w:hAnsi="Tw Cen MT" w:cs="Arial"/>
                <w:sz w:val="24"/>
                <w:szCs w:val="24"/>
                <w:lang w:bidi="fa-IR"/>
              </w:rPr>
            </w:pPr>
            <w:r w:rsidRPr="005646DC">
              <w:rPr>
                <w:rFonts w:ascii="Tw Cen MT" w:hAnsi="Tw Cen MT" w:cs="Arial"/>
                <w:sz w:val="24"/>
                <w:szCs w:val="24"/>
                <w:rtl/>
                <w:lang w:bidi="fa-IR"/>
              </w:rPr>
              <w:t>اگر بانک تشخ</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ص</w:t>
            </w:r>
            <w:r w:rsidRPr="005646DC">
              <w:rPr>
                <w:rFonts w:ascii="Tw Cen MT" w:hAnsi="Tw Cen MT" w:cs="Arial"/>
                <w:sz w:val="24"/>
                <w:szCs w:val="24"/>
                <w:rtl/>
                <w:lang w:bidi="fa-IR"/>
              </w:rPr>
              <w:t xml:space="preserve"> دهد که شما </w:t>
            </w:r>
            <w:r w:rsidR="00225950" w:rsidRPr="005646DC">
              <w:rPr>
                <w:rFonts w:ascii="Tw Cen MT" w:hAnsi="Tw Cen MT" w:cs="Arial" w:hint="cs"/>
                <w:sz w:val="24"/>
                <w:szCs w:val="24"/>
                <w:rtl/>
                <w:lang w:bidi="fa-IR"/>
              </w:rPr>
              <w:t>اطلاعات/معلومات</w:t>
            </w:r>
            <w:r w:rsidRPr="005646DC">
              <w:rPr>
                <w:rFonts w:ascii="Tw Cen MT" w:hAnsi="Tw Cen MT" w:cs="Arial"/>
                <w:sz w:val="24"/>
                <w:szCs w:val="24"/>
                <w:rtl/>
                <w:lang w:bidi="fa-IR"/>
              </w:rPr>
              <w:t xml:space="preserve"> نادرست،</w:t>
            </w:r>
            <w:r w:rsidR="00417925">
              <w:rPr>
                <w:rFonts w:ascii="Tw Cen MT" w:hAnsi="Tw Cen MT" w:cs="Arial"/>
                <w:sz w:val="24"/>
                <w:szCs w:val="24"/>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ناقص به بانک داده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سع</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w:t>
            </w:r>
            <w:r w:rsidRPr="005646DC">
              <w:rPr>
                <w:rFonts w:ascii="Tw Cen MT" w:hAnsi="Tw Cen MT" w:cs="Arial" w:hint="cs"/>
                <w:sz w:val="24"/>
                <w:szCs w:val="24"/>
                <w:rtl/>
                <w:lang w:bidi="fa-IR"/>
              </w:rPr>
              <w:t>فری</w:t>
            </w:r>
            <w:r w:rsidR="00C23514" w:rsidRPr="005646DC">
              <w:rPr>
                <w:rFonts w:ascii="Tw Cen MT" w:hAnsi="Tw Cen MT" w:cs="Arial" w:hint="cs"/>
                <w:sz w:val="24"/>
                <w:szCs w:val="24"/>
                <w:rtl/>
                <w:lang w:bidi="fa-IR"/>
              </w:rPr>
              <w:t>ب</w:t>
            </w:r>
            <w:r w:rsidRPr="005646DC">
              <w:rPr>
                <w:rFonts w:ascii="Tw Cen MT" w:hAnsi="Tw Cen MT" w:cs="Arial"/>
                <w:sz w:val="24"/>
                <w:szCs w:val="24"/>
                <w:rtl/>
                <w:lang w:bidi="fa-IR"/>
              </w:rPr>
              <w:t xml:space="preserve"> بانک </w:t>
            </w:r>
            <w:r w:rsidRPr="005646DC">
              <w:rPr>
                <w:rFonts w:ascii="Tw Cen MT" w:hAnsi="Tw Cen MT" w:cs="Arial" w:hint="cs"/>
                <w:sz w:val="24"/>
                <w:szCs w:val="24"/>
                <w:rtl/>
                <w:lang w:bidi="fa-IR"/>
              </w:rPr>
              <w:t>کرده اید.</w:t>
            </w:r>
          </w:p>
          <w:p w14:paraId="3EB70670" w14:textId="77777777" w:rsidR="00437ADB" w:rsidRPr="005646DC" w:rsidRDefault="00437ADB" w:rsidP="00C23514">
            <w:pPr>
              <w:pStyle w:val="ListParagraph"/>
              <w:numPr>
                <w:ilvl w:val="0"/>
                <w:numId w:val="15"/>
              </w:numPr>
              <w:bidi/>
              <w:rPr>
                <w:rFonts w:ascii="Tw Cen MT" w:hAnsi="Tw Cen MT" w:cs="Arial"/>
                <w:sz w:val="24"/>
                <w:szCs w:val="24"/>
                <w:lang w:bidi="fa-IR"/>
              </w:rPr>
            </w:pPr>
            <w:r w:rsidRPr="005646DC">
              <w:rPr>
                <w:rFonts w:ascii="Tw Cen MT" w:hAnsi="Tw Cen MT" w:cs="Arial"/>
                <w:sz w:val="24"/>
                <w:szCs w:val="24"/>
                <w:rtl/>
                <w:lang w:bidi="fa-IR"/>
              </w:rPr>
              <w:t>شما ه</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از شرا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ط</w:t>
            </w:r>
            <w:r w:rsidRPr="005646DC">
              <w:rPr>
                <w:rFonts w:ascii="Tw Cen MT" w:hAnsi="Tw Cen MT" w:cs="Arial"/>
                <w:sz w:val="24"/>
                <w:szCs w:val="24"/>
                <w:rtl/>
                <w:lang w:bidi="fa-IR"/>
              </w:rPr>
              <w:t xml:space="preserve">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توافق نامه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هر </w:t>
            </w:r>
            <w:r w:rsidRPr="005646DC">
              <w:rPr>
                <w:rFonts w:ascii="Tw Cen MT" w:hAnsi="Tw Cen MT" w:cs="Arial" w:hint="cs"/>
                <w:sz w:val="24"/>
                <w:szCs w:val="24"/>
                <w:rtl/>
                <w:lang w:bidi="fa-IR"/>
              </w:rPr>
              <w:t xml:space="preserve">قرارداد </w:t>
            </w:r>
            <w:r w:rsidRPr="005646DC">
              <w:rPr>
                <w:rFonts w:ascii="Tw Cen MT" w:hAnsi="Tw Cen MT" w:cs="Arial"/>
                <w:sz w:val="24"/>
                <w:szCs w:val="24"/>
                <w:rtl/>
                <w:lang w:bidi="fa-IR"/>
              </w:rPr>
              <w:t>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 xml:space="preserve"> با</w:t>
            </w:r>
            <w:r w:rsidRPr="005646DC">
              <w:rPr>
                <w:rFonts w:ascii="Tw Cen MT" w:hAnsi="Tw Cen MT" w:cs="Arial"/>
                <w:sz w:val="24"/>
                <w:szCs w:val="24"/>
                <w:rtl/>
                <w:lang w:bidi="fa-IR"/>
              </w:rPr>
              <w:t xml:space="preserve">نک </w:t>
            </w:r>
            <w:r w:rsidRPr="005646DC">
              <w:rPr>
                <w:rFonts w:ascii="Tw Cen MT" w:hAnsi="Tw Cen MT" w:cs="Arial" w:hint="cs"/>
                <w:sz w:val="24"/>
                <w:szCs w:val="24"/>
                <w:rtl/>
                <w:lang w:bidi="fa-IR"/>
              </w:rPr>
              <w:t xml:space="preserve">را </w:t>
            </w:r>
            <w:r w:rsidRPr="005646DC">
              <w:rPr>
                <w:rFonts w:ascii="Tw Cen MT" w:hAnsi="Tw Cen MT" w:cs="Arial"/>
                <w:sz w:val="24"/>
                <w:szCs w:val="24"/>
                <w:rtl/>
                <w:lang w:bidi="fa-IR"/>
              </w:rPr>
              <w:t>رعا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نکردید.</w:t>
            </w:r>
          </w:p>
          <w:p w14:paraId="0E7EC5BD" w14:textId="77777777" w:rsidR="00437ADB" w:rsidRPr="005646DC" w:rsidRDefault="00437ADB" w:rsidP="00437ADB">
            <w:pPr>
              <w:pStyle w:val="ListParagraph"/>
              <w:numPr>
                <w:ilvl w:val="0"/>
                <w:numId w:val="15"/>
              </w:numPr>
              <w:bidi/>
              <w:rPr>
                <w:rFonts w:ascii="Tw Cen MT" w:hAnsi="Tw Cen MT" w:cs="Arial"/>
                <w:sz w:val="24"/>
                <w:szCs w:val="24"/>
                <w:lang w:bidi="fa-IR"/>
              </w:rPr>
            </w:pPr>
            <w:r w:rsidRPr="005646DC">
              <w:rPr>
                <w:rFonts w:ascii="Tw Cen MT" w:hAnsi="Tw Cen MT" w:cs="Arial" w:hint="cs"/>
                <w:sz w:val="24"/>
                <w:szCs w:val="24"/>
                <w:rtl/>
                <w:lang w:bidi="fa-IR"/>
              </w:rPr>
              <w:t>و 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حساب شما در معرض هرگونه مراحل قانون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sz w:val="24"/>
                <w:szCs w:val="24"/>
                <w:rtl/>
                <w:lang w:bidi="fa-IR"/>
              </w:rPr>
              <w:t xml:space="preserve"> قرار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رد</w:t>
            </w:r>
            <w:r w:rsidRPr="005646DC">
              <w:rPr>
                <w:rFonts w:ascii="Tw Cen MT" w:hAnsi="Tw Cen MT" w:cs="Arial" w:hint="cs"/>
                <w:sz w:val="24"/>
                <w:szCs w:val="24"/>
                <w:rtl/>
                <w:lang w:bidi="fa-IR"/>
              </w:rPr>
              <w:t>.</w:t>
            </w:r>
          </w:p>
          <w:p w14:paraId="3074AF57" w14:textId="3EB9905D" w:rsidR="00437ADB" w:rsidRPr="005646DC" w:rsidRDefault="00437ADB" w:rsidP="00417925">
            <w:pPr>
              <w:bidi/>
              <w:rPr>
                <w:rFonts w:ascii="Tw Cen MT" w:hAnsi="Tw Cen MT" w:cs="Arial"/>
                <w:sz w:val="24"/>
                <w:szCs w:val="24"/>
                <w:rtl/>
                <w:lang w:bidi="fa-IR"/>
              </w:rPr>
            </w:pPr>
            <w:r w:rsidRPr="005646DC">
              <w:rPr>
                <w:rFonts w:ascii="Tw Cen MT" w:hAnsi="Tw Cen MT" w:cs="Arial"/>
                <w:sz w:val="24"/>
                <w:szCs w:val="24"/>
                <w:rtl/>
                <w:lang w:bidi="fa-IR"/>
              </w:rPr>
              <w:t xml:space="preserve">اگر </w:t>
            </w:r>
            <w:r w:rsidR="00417925">
              <w:rPr>
                <w:rFonts w:ascii="Tw Cen MT" w:hAnsi="Tw Cen MT" w:cs="Arial" w:hint="cs"/>
                <w:sz w:val="24"/>
                <w:szCs w:val="24"/>
                <w:rtl/>
                <w:lang w:bidi="fa-IR"/>
              </w:rPr>
              <w:t>حساب شما صعب الحصول</w:t>
            </w:r>
            <w:r w:rsidRPr="005646DC">
              <w:rPr>
                <w:rFonts w:ascii="Tw Cen MT" w:hAnsi="Tw Cen MT" w:cs="Arial"/>
                <w:sz w:val="24"/>
                <w:szCs w:val="24"/>
                <w:rtl/>
                <w:lang w:bidi="fa-IR"/>
              </w:rPr>
              <w:t xml:space="preserve"> </w:t>
            </w:r>
            <w:r w:rsidR="00417925">
              <w:rPr>
                <w:rFonts w:ascii="Tw Cen MT" w:hAnsi="Tw Cen MT" w:cs="Arial" w:hint="cs"/>
                <w:sz w:val="24"/>
                <w:szCs w:val="24"/>
                <w:rtl/>
                <w:lang w:bidi="fa-IR"/>
              </w:rPr>
              <w:t>شد</w:t>
            </w:r>
            <w:r w:rsidRPr="005646DC">
              <w:rPr>
                <w:rFonts w:ascii="Tw Cen MT" w:hAnsi="Tw Cen MT" w:cs="Arial"/>
                <w:sz w:val="24"/>
                <w:szCs w:val="24"/>
                <w:rtl/>
                <w:lang w:bidi="fa-IR"/>
              </w:rPr>
              <w:t>، بانک ممکن است اقدامات خاص</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رابطه با حساب شما انجام دهد. ممکن است بانک بدون اطلاع شما اقدامات ز</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sz w:val="24"/>
                <w:szCs w:val="24"/>
                <w:rtl/>
                <w:lang w:bidi="fa-IR"/>
              </w:rPr>
              <w:t xml:space="preserve"> را انجام دهد</w:t>
            </w:r>
            <w:r w:rsidRPr="005646DC">
              <w:rPr>
                <w:rFonts w:ascii="Tw Cen MT" w:hAnsi="Tw Cen MT" w:cs="Arial" w:hint="cs"/>
                <w:sz w:val="24"/>
                <w:szCs w:val="24"/>
                <w:rtl/>
                <w:lang w:bidi="fa-IR"/>
              </w:rPr>
              <w:t>.</w:t>
            </w:r>
          </w:p>
          <w:p w14:paraId="0777619E"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فیس و یا نرخ بهره را تغیر دهد</w:t>
            </w:r>
          </w:p>
          <w:p w14:paraId="09E8A90B"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حساب شما را مسدود و یا معلق سازد</w:t>
            </w:r>
          </w:p>
          <w:p w14:paraId="3DA9B8C7"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حد کریدت شما را کاهش دهد</w:t>
            </w:r>
          </w:p>
          <w:p w14:paraId="33228375"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استیناف کند تا شما بصورت عاجل تمام بدیهی های قابل پرداخت را پرداخت نماید.</w:t>
            </w:r>
          </w:p>
          <w:p w14:paraId="4E19FF30"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ادامه وضع فیس و هزینه ها تا وقتی که مبلغ باقیداری باقی بماند</w:t>
            </w:r>
          </w:p>
          <w:p w14:paraId="565FAC8D" w14:textId="77777777" w:rsidR="00437ADB" w:rsidRPr="005646DC" w:rsidRDefault="00437ADB" w:rsidP="00437ADB">
            <w:pPr>
              <w:pStyle w:val="ListParagraph"/>
              <w:numPr>
                <w:ilvl w:val="0"/>
                <w:numId w:val="16"/>
              </w:numPr>
              <w:bidi/>
              <w:rPr>
                <w:rFonts w:ascii="Tw Cen MT" w:hAnsi="Tw Cen MT" w:cs="Arial"/>
                <w:sz w:val="24"/>
                <w:szCs w:val="24"/>
                <w:lang w:bidi="fa-IR"/>
              </w:rPr>
            </w:pPr>
            <w:r w:rsidRPr="005646DC">
              <w:rPr>
                <w:rFonts w:ascii="Tw Cen MT" w:hAnsi="Tw Cen MT" w:cs="Arial" w:hint="cs"/>
                <w:sz w:val="24"/>
                <w:szCs w:val="24"/>
                <w:rtl/>
                <w:lang w:bidi="fa-IR"/>
              </w:rPr>
              <w:t>علیه شما قضیه درج نماید و یا هر عمل دیگری را دنبال کند که با قانون مغایرت نداشته باشد. اگر بانک علیه شما شکایت درج نماید شما موافق به پرداخت مصارف محکمه و وکیل میباشید.</w:t>
            </w:r>
          </w:p>
          <w:p w14:paraId="2F6B8E71" w14:textId="77777777" w:rsidR="00437ADB" w:rsidRDefault="00437ADB" w:rsidP="00A1280D">
            <w:pPr>
              <w:pStyle w:val="ListParagraph"/>
              <w:numPr>
                <w:ilvl w:val="0"/>
                <w:numId w:val="16"/>
              </w:numPr>
              <w:bidi/>
              <w:rPr>
                <w:rFonts w:ascii="Tw Cen MT" w:hAnsi="Tw Cen MT" w:cs="Arial"/>
                <w:sz w:val="24"/>
                <w:szCs w:val="24"/>
                <w:lang w:bidi="fa-IR"/>
              </w:rPr>
            </w:pPr>
            <w:r w:rsidRPr="005646DC">
              <w:rPr>
                <w:rFonts w:ascii="Tw Cen MT" w:hAnsi="Tw Cen MT" w:cs="Arial"/>
                <w:sz w:val="24"/>
                <w:szCs w:val="24"/>
                <w:rtl/>
                <w:lang w:bidi="fa-IR"/>
              </w:rPr>
              <w:t xml:space="preserve">بانک بلافاصله وجه نقد موجود در هر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ک</w:t>
            </w:r>
            <w:r w:rsidRPr="005646DC">
              <w:rPr>
                <w:rFonts w:ascii="Tw Cen MT" w:hAnsi="Tw Cen MT" w:cs="Arial"/>
                <w:sz w:val="24"/>
                <w:szCs w:val="24"/>
                <w:rtl/>
                <w:lang w:bidi="fa-IR"/>
              </w:rPr>
              <w:t xml:space="preserve"> از حسابها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شما را بدون </w:t>
            </w:r>
            <w:r w:rsidRPr="005646DC">
              <w:rPr>
                <w:rFonts w:ascii="Tw Cen MT" w:hAnsi="Tw Cen MT" w:cs="Arial" w:hint="cs"/>
                <w:sz w:val="24"/>
                <w:szCs w:val="24"/>
                <w:rtl/>
                <w:lang w:bidi="fa-IR"/>
              </w:rPr>
              <w:t>اختیاردهی</w:t>
            </w:r>
            <w:r w:rsidRPr="005646DC">
              <w:rPr>
                <w:rFonts w:ascii="Tw Cen MT" w:hAnsi="Tw Cen MT" w:cs="Arial"/>
                <w:sz w:val="24"/>
                <w:szCs w:val="24"/>
                <w:rtl/>
                <w:lang w:bidi="fa-IR"/>
              </w:rPr>
              <w:t>/ مجوز/ امضا</w:t>
            </w:r>
            <w:r w:rsidRPr="005646DC">
              <w:rPr>
                <w:rFonts w:ascii="Tw Cen MT" w:hAnsi="Tw Cen MT" w:cs="Arial" w:hint="cs"/>
                <w:sz w:val="24"/>
                <w:szCs w:val="24"/>
                <w:rtl/>
                <w:lang w:bidi="fa-IR"/>
              </w:rPr>
              <w:t>ی</w:t>
            </w:r>
            <w:r w:rsidR="00A1280D" w:rsidRPr="005646DC">
              <w:rPr>
                <w:rFonts w:ascii="Tw Cen MT" w:hAnsi="Tw Cen MT" w:cs="Arial" w:hint="cs"/>
                <w:sz w:val="24"/>
                <w:szCs w:val="24"/>
                <w:rtl/>
                <w:lang w:bidi="fa-IR"/>
              </w:rPr>
              <w:t xml:space="preserve"> تان</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در مقابل</w:t>
            </w:r>
            <w:r w:rsidRPr="005646DC">
              <w:rPr>
                <w:rFonts w:ascii="Tw Cen MT" w:hAnsi="Tw Cen MT" w:cs="Arial" w:hint="cs"/>
                <w:sz w:val="24"/>
                <w:szCs w:val="24"/>
                <w:rtl/>
                <w:lang w:bidi="fa-IR"/>
              </w:rPr>
              <w:t xml:space="preserve"> مبلغ</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باقیداری تصفیه میکند</w:t>
            </w:r>
            <w:r w:rsidRPr="005646DC">
              <w:rPr>
                <w:rFonts w:ascii="Tw Cen MT" w:hAnsi="Tw Cen MT" w:cs="Arial"/>
                <w:sz w:val="24"/>
                <w:szCs w:val="24"/>
                <w:rtl/>
                <w:lang w:bidi="fa-IR"/>
              </w:rPr>
              <w:t>.</w:t>
            </w:r>
          </w:p>
          <w:p w14:paraId="4C444A22" w14:textId="77777777" w:rsidR="00546BF0" w:rsidRPr="00546BF0" w:rsidRDefault="00546BF0" w:rsidP="00546BF0">
            <w:pPr>
              <w:bidi/>
              <w:rPr>
                <w:rFonts w:ascii="Tw Cen MT" w:hAnsi="Tw Cen MT" w:cs="Arial"/>
                <w:sz w:val="24"/>
                <w:szCs w:val="24"/>
                <w:lang w:bidi="fa-IR"/>
              </w:rPr>
            </w:pPr>
          </w:p>
          <w:p w14:paraId="72DCE652"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b/>
                <w:bCs/>
                <w:sz w:val="24"/>
                <w:szCs w:val="24"/>
                <w:rtl/>
                <w:lang w:bidi="fa-IR"/>
              </w:rPr>
              <w:lastRenderedPageBreak/>
              <w:t>ارتباطات</w:t>
            </w:r>
            <w:r w:rsidR="00546BF0">
              <w:rPr>
                <w:rFonts w:ascii="Tw Cen MT" w:hAnsi="Tw Cen MT" w:cs="Arial"/>
                <w:b/>
                <w:bCs/>
                <w:sz w:val="24"/>
                <w:szCs w:val="24"/>
                <w:lang w:bidi="fa-IR"/>
              </w:rPr>
              <w:t>:</w:t>
            </w:r>
          </w:p>
          <w:p w14:paraId="1F7CCE2E" w14:textId="1B1FB32A"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بانک ممکن است از طر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تل</w:t>
            </w:r>
            <w:r w:rsidR="00417925">
              <w:rPr>
                <w:rFonts w:ascii="Tw Cen MT" w:hAnsi="Tw Cen MT" w:cs="Arial" w:hint="cs"/>
                <w:sz w:val="24"/>
                <w:szCs w:val="24"/>
                <w:rtl/>
                <w:lang w:bidi="fa-IR"/>
              </w:rPr>
              <w:t>ی</w:t>
            </w:r>
            <w:r w:rsidRPr="005646DC">
              <w:rPr>
                <w:rFonts w:ascii="Tw Cen MT" w:hAnsi="Tw Cen MT" w:cs="Arial"/>
                <w:sz w:val="24"/>
                <w:szCs w:val="24"/>
                <w:rtl/>
                <w:lang w:bidi="fa-IR"/>
              </w:rPr>
              <w:t>ف</w:t>
            </w:r>
            <w:r w:rsidR="00417925">
              <w:rPr>
                <w:rFonts w:ascii="Tw Cen MT" w:hAnsi="Tw Cen MT" w:cs="Arial" w:hint="cs"/>
                <w:sz w:val="24"/>
                <w:szCs w:val="24"/>
                <w:rtl/>
                <w:lang w:bidi="fa-IR"/>
              </w:rPr>
              <w:t>و</w:t>
            </w:r>
            <w:r w:rsidRPr="005646DC">
              <w:rPr>
                <w:rFonts w:ascii="Tw Cen MT" w:hAnsi="Tw Cen MT" w:cs="Arial"/>
                <w:sz w:val="24"/>
                <w:szCs w:val="24"/>
                <w:rtl/>
                <w:lang w:bidi="fa-IR"/>
              </w:rPr>
              <w:t>ن، 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م</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ل</w:t>
            </w:r>
            <w:r w:rsidRPr="005646DC">
              <w:rPr>
                <w:rFonts w:ascii="Tw Cen MT" w:hAnsi="Tw Cen MT" w:cs="Arial"/>
                <w:sz w:val="24"/>
                <w:szCs w:val="24"/>
                <w:rtl/>
                <w:lang w:bidi="fa-IR"/>
              </w:rPr>
              <w:t>،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sz w:val="24"/>
                <w:szCs w:val="24"/>
                <w:rtl/>
                <w:lang w:bidi="fa-IR"/>
              </w:rPr>
              <w:t xml:space="preserve"> کوتاه،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hint="cs"/>
                <w:sz w:val="24"/>
                <w:szCs w:val="24"/>
                <w:rtl/>
                <w:lang w:bidi="fa-IR"/>
              </w:rPr>
              <w:t xml:space="preserve"> های</w:t>
            </w:r>
            <w:r w:rsidRPr="005646DC">
              <w:rPr>
                <w:rFonts w:ascii="Tw Cen MT" w:hAnsi="Tw Cen MT" w:cs="Arial"/>
                <w:sz w:val="24"/>
                <w:szCs w:val="24"/>
                <w:rtl/>
                <w:lang w:bidi="fa-IR"/>
              </w:rPr>
              <w:t xml:space="preserve"> متن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خودکار</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ام</w:t>
            </w:r>
            <w:r w:rsidRPr="005646DC">
              <w:rPr>
                <w:rFonts w:ascii="Tw Cen MT" w:hAnsi="Tw Cen MT" w:cs="Arial" w:hint="cs"/>
                <w:sz w:val="24"/>
                <w:szCs w:val="24"/>
                <w:rtl/>
                <w:lang w:bidi="fa-IR"/>
              </w:rPr>
              <w:t xml:space="preserve"> های</w:t>
            </w:r>
            <w:r w:rsidRPr="005646DC">
              <w:rPr>
                <w:rFonts w:ascii="Tw Cen MT" w:hAnsi="Tw Cen MT" w:cs="Arial"/>
                <w:sz w:val="24"/>
                <w:szCs w:val="24"/>
                <w:rtl/>
                <w:lang w:bidi="fa-IR"/>
              </w:rPr>
              <w:t xml:space="preserve"> از پ</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ش</w:t>
            </w:r>
            <w:r w:rsidRPr="005646DC">
              <w:rPr>
                <w:rFonts w:ascii="Tw Cen MT" w:hAnsi="Tw Cen MT" w:cs="Arial"/>
                <w:sz w:val="24"/>
                <w:szCs w:val="24"/>
                <w:rtl/>
                <w:lang w:bidi="fa-IR"/>
              </w:rPr>
              <w:t xml:space="preserve"> ضبط شده و </w:t>
            </w:r>
            <w:r w:rsidRPr="005646DC">
              <w:rPr>
                <w:rFonts w:ascii="Tw Cen MT" w:hAnsi="Tw Cen MT" w:cs="Arial" w:hint="cs"/>
                <w:sz w:val="24"/>
                <w:szCs w:val="24"/>
                <w:rtl/>
                <w:lang w:bidi="fa-IR"/>
              </w:rPr>
              <w:t>یا از</w:t>
            </w:r>
            <w:r w:rsidRPr="005646DC">
              <w:rPr>
                <w:rFonts w:ascii="Tw Cen MT" w:hAnsi="Tw Cen MT" w:cs="Arial"/>
                <w:sz w:val="24"/>
                <w:szCs w:val="24"/>
                <w:rtl/>
                <w:lang w:bidi="fa-IR"/>
              </w:rPr>
              <w:t xml:space="preserve"> هر طر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که قانون مجاز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داند ارتباط برقرار کند و شما با آن موافق هست</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xml:space="preserve">. همچنان </w:t>
            </w:r>
            <w:r w:rsidRPr="005646DC">
              <w:rPr>
                <w:rFonts w:ascii="Tw Cen MT" w:hAnsi="Tw Cen MT" w:cs="Arial"/>
                <w:sz w:val="24"/>
                <w:szCs w:val="24"/>
                <w:rtl/>
                <w:lang w:bidi="fa-IR"/>
              </w:rPr>
              <w:t>شما موافقت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xml:space="preserve"> که</w:t>
            </w:r>
            <w:r w:rsidRPr="005646DC">
              <w:rPr>
                <w:rFonts w:ascii="Tw Cen MT" w:hAnsi="Tw Cen MT" w:cs="Arial"/>
                <w:sz w:val="24"/>
                <w:szCs w:val="24"/>
                <w:rtl/>
                <w:lang w:bidi="fa-IR"/>
              </w:rPr>
              <w:t xml:space="preserve"> در صورت لزوم بانک ممکن است مکالمه را نظارت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ضبط کند</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 xml:space="preserve">بانک </w:t>
            </w:r>
            <w:r w:rsidRPr="005646DC">
              <w:rPr>
                <w:rFonts w:ascii="Tw Cen MT" w:hAnsi="Tw Cen MT" w:cs="Arial" w:hint="cs"/>
                <w:sz w:val="24"/>
                <w:szCs w:val="24"/>
                <w:rtl/>
                <w:lang w:bidi="fa-IR"/>
              </w:rPr>
              <w:t>هر</w:t>
            </w:r>
            <w:r w:rsidRPr="005646DC">
              <w:rPr>
                <w:rFonts w:ascii="Tw Cen MT" w:hAnsi="Tw Cen MT" w:cs="Arial"/>
                <w:sz w:val="24"/>
                <w:szCs w:val="24"/>
                <w:rtl/>
                <w:lang w:bidi="fa-IR"/>
              </w:rPr>
              <w:t xml:space="preserve"> کار ممکن را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محافظت از مکالمه</w:t>
            </w:r>
            <w:r w:rsidRPr="005646DC">
              <w:rPr>
                <w:rFonts w:ascii="Tw Cen MT" w:hAnsi="Tw Cen MT" w:cs="Arial" w:hint="cs"/>
                <w:sz w:val="24"/>
                <w:szCs w:val="24"/>
                <w:rtl/>
                <w:lang w:bidi="fa-IR"/>
              </w:rPr>
              <w:t>/ارتباطات</w:t>
            </w:r>
            <w:r w:rsidRPr="005646DC">
              <w:rPr>
                <w:rFonts w:ascii="Tw Cen MT" w:hAnsi="Tw Cen MT" w:cs="Arial"/>
                <w:sz w:val="24"/>
                <w:szCs w:val="24"/>
                <w:rtl/>
                <w:lang w:bidi="fa-IR"/>
              </w:rPr>
              <w:t xml:space="preserve"> انجام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دهد ، اما در صورت</w:t>
            </w:r>
            <w:r w:rsidRPr="005646DC">
              <w:rPr>
                <w:rFonts w:ascii="Tw Cen MT" w:hAnsi="Tw Cen MT" w:cs="Arial" w:hint="cs"/>
                <w:sz w:val="24"/>
                <w:szCs w:val="24"/>
                <w:rtl/>
                <w:lang w:bidi="fa-IR"/>
              </w:rPr>
              <w:t xml:space="preserve"> فاش شدن</w:t>
            </w:r>
            <w:r w:rsidRPr="005646DC">
              <w:rPr>
                <w:rFonts w:ascii="Tw Cen MT" w:hAnsi="Tw Cen MT" w:cs="Arial"/>
                <w:sz w:val="24"/>
                <w:szCs w:val="24"/>
                <w:rtl/>
                <w:lang w:bidi="fa-IR"/>
              </w:rPr>
              <w:t xml:space="preserve"> مکالمه بانک مسئول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نمی داشته باشد.</w:t>
            </w:r>
          </w:p>
          <w:p w14:paraId="11FE6DE4" w14:textId="77777777" w:rsidR="00437ADB" w:rsidRPr="005646DC" w:rsidRDefault="00437ADB" w:rsidP="00A1280D">
            <w:pPr>
              <w:bidi/>
              <w:jc w:val="both"/>
              <w:rPr>
                <w:rFonts w:ascii="Tw Cen MT" w:hAnsi="Tw Cen MT" w:cs="Arial"/>
                <w:b/>
                <w:bCs/>
                <w:sz w:val="24"/>
                <w:szCs w:val="24"/>
                <w:rtl/>
                <w:lang w:bidi="fa-IR"/>
              </w:rPr>
            </w:pPr>
            <w:r w:rsidRPr="005646DC">
              <w:rPr>
                <w:rFonts w:ascii="Tw Cen MT" w:hAnsi="Tw Cen MT" w:cs="Arial" w:hint="cs"/>
                <w:b/>
                <w:bCs/>
                <w:sz w:val="24"/>
                <w:szCs w:val="24"/>
                <w:rtl/>
                <w:lang w:bidi="fa-IR"/>
              </w:rPr>
              <w:t>راپوردهی</w:t>
            </w:r>
            <w:r w:rsidR="00B107FF">
              <w:rPr>
                <w:rFonts w:ascii="Tw Cen MT" w:hAnsi="Tw Cen MT" w:cs="Arial"/>
                <w:b/>
                <w:bCs/>
                <w:sz w:val="24"/>
                <w:szCs w:val="24"/>
                <w:lang w:bidi="fa-IR"/>
              </w:rPr>
              <w:t>:</w:t>
            </w:r>
          </w:p>
          <w:p w14:paraId="68CA79A0" w14:textId="77777777"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بانک اطلاعات مربوط به حساب شما را به بخش ثبت اعتبار عموم</w:t>
            </w:r>
            <w:r w:rsidRPr="005646DC">
              <w:rPr>
                <w:rFonts w:ascii="Tw Cen MT" w:hAnsi="Tw Cen MT" w:cs="Arial" w:hint="cs"/>
                <w:sz w:val="24"/>
                <w:szCs w:val="24"/>
                <w:rtl/>
                <w:lang w:bidi="fa-IR"/>
              </w:rPr>
              <w:t xml:space="preserve">ی(پی سی آر) د افغانستان بانک </w:t>
            </w:r>
            <w:r w:rsidRPr="005646DC">
              <w:rPr>
                <w:rFonts w:ascii="Tw Cen MT" w:hAnsi="Tw Cen MT" w:cs="Arial"/>
                <w:sz w:val="24"/>
                <w:szCs w:val="24"/>
                <w:rtl/>
                <w:lang w:bidi="fa-IR"/>
              </w:rPr>
              <w:t>جمهور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اسلام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افغانستان گزارش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دهد، برای معلومات بیشتر لطفا به فورم درخواستی کریدت کارت رجوع شود. </w:t>
            </w:r>
            <w:r w:rsidRPr="005646DC">
              <w:rPr>
                <w:rFonts w:ascii="Tw Cen MT" w:hAnsi="Tw Cen MT" w:cs="Arial"/>
                <w:sz w:val="24"/>
                <w:szCs w:val="24"/>
                <w:rtl/>
                <w:lang w:bidi="fa-IR"/>
              </w:rPr>
              <w:t>تأخ</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sz w:val="24"/>
                <w:szCs w:val="24"/>
                <w:rtl/>
                <w:lang w:bidi="fa-IR"/>
              </w:rPr>
              <w:t xml:space="preserve"> پرداخت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هرگونه </w:t>
            </w:r>
            <w:r w:rsidRPr="005646DC">
              <w:rPr>
                <w:rFonts w:ascii="Tw Cen MT" w:hAnsi="Tw Cen MT" w:cs="Arial" w:hint="cs"/>
                <w:sz w:val="24"/>
                <w:szCs w:val="24"/>
                <w:rtl/>
                <w:lang w:bidi="fa-IR"/>
              </w:rPr>
              <w:t xml:space="preserve">تخلف </w:t>
            </w:r>
            <w:r w:rsidRPr="005646DC">
              <w:rPr>
                <w:rFonts w:ascii="Tw Cen MT" w:hAnsi="Tw Cen MT" w:cs="Arial"/>
                <w:sz w:val="24"/>
                <w:szCs w:val="24"/>
                <w:rtl/>
                <w:lang w:bidi="fa-IR"/>
              </w:rPr>
              <w:t>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در حساب شما در</w:t>
            </w:r>
            <w:r w:rsidRPr="005646DC">
              <w:rPr>
                <w:rFonts w:ascii="Tw Cen MT" w:hAnsi="Tw Cen MT" w:cs="Arial" w:hint="cs"/>
                <w:sz w:val="24"/>
                <w:szCs w:val="24"/>
                <w:rtl/>
                <w:lang w:bidi="fa-IR"/>
              </w:rPr>
              <w:t>ین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راپور </w:t>
            </w:r>
            <w:r w:rsidRPr="005646DC">
              <w:rPr>
                <w:rFonts w:ascii="Tw Cen MT" w:hAnsi="Tw Cen MT" w:cs="Arial"/>
                <w:sz w:val="24"/>
                <w:szCs w:val="24"/>
                <w:rtl/>
                <w:lang w:bidi="fa-IR"/>
              </w:rPr>
              <w:t>منعکس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w:t>
            </w:r>
            <w:r w:rsidRPr="005646DC">
              <w:rPr>
                <w:rFonts w:ascii="Tw Cen MT" w:hAnsi="Tw Cen MT" w:cs="Arial" w:hint="cs"/>
                <w:sz w:val="24"/>
                <w:szCs w:val="24"/>
                <w:rtl/>
                <w:lang w:bidi="fa-IR"/>
              </w:rPr>
              <w:t xml:space="preserve">. </w:t>
            </w:r>
          </w:p>
          <w:p w14:paraId="3AA8D900" w14:textId="77777777" w:rsidR="00437ADB" w:rsidRPr="005646DC" w:rsidRDefault="00437ADB" w:rsidP="00A1280D">
            <w:pPr>
              <w:bidi/>
              <w:jc w:val="both"/>
              <w:rPr>
                <w:rFonts w:ascii="Tw Cen MT" w:hAnsi="Tw Cen MT" w:cs="Arial"/>
                <w:sz w:val="24"/>
                <w:szCs w:val="24"/>
                <w:rtl/>
                <w:lang w:bidi="fa-IR"/>
              </w:rPr>
            </w:pPr>
            <w:r w:rsidRPr="005646DC">
              <w:rPr>
                <w:rFonts w:ascii="Tw Cen MT" w:hAnsi="Tw Cen MT" w:cs="Arial"/>
                <w:sz w:val="24"/>
                <w:szCs w:val="24"/>
                <w:rtl/>
                <w:lang w:bidi="fa-IR"/>
              </w:rPr>
              <w:t>اگر فکر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که بانک اطلاعات نادرست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راجع به حساب شما به</w:t>
            </w:r>
            <w:r w:rsidRPr="005646DC">
              <w:rPr>
                <w:rFonts w:ascii="Tw Cen MT" w:hAnsi="Tw Cen MT" w:cs="Arial" w:hint="cs"/>
                <w:sz w:val="24"/>
                <w:szCs w:val="24"/>
                <w:rtl/>
                <w:lang w:bidi="fa-IR"/>
              </w:rPr>
              <w:t xml:space="preserve"> (پی سی آر) گزارش داده است، به آدرس "866 چهاراهی شیرپور سرک عمومی وزیر اکبرخان، کابل افغانستان" </w:t>
            </w:r>
            <w:r w:rsidRPr="005646DC">
              <w:rPr>
                <w:rFonts w:ascii="Tw Cen MT" w:hAnsi="Tw Cen MT" w:cs="Arial"/>
                <w:sz w:val="24"/>
                <w:szCs w:val="24"/>
                <w:rtl/>
                <w:lang w:bidi="fa-IR"/>
              </w:rPr>
              <w:t>کتباً</w:t>
            </w:r>
            <w:r w:rsidRPr="005646DC">
              <w:rPr>
                <w:rFonts w:ascii="Tw Cen MT" w:hAnsi="Tw Cen MT" w:cs="Arial" w:hint="cs"/>
                <w:sz w:val="24"/>
                <w:szCs w:val="24"/>
                <w:rtl/>
                <w:lang w:bidi="fa-IR"/>
              </w:rPr>
              <w:t xml:space="preserve"> به ما اطلاع دهید، </w:t>
            </w:r>
            <w:r w:rsidRPr="005646DC">
              <w:rPr>
                <w:rFonts w:ascii="Tw Cen MT" w:hAnsi="Tw Cen MT" w:cs="Arial"/>
                <w:sz w:val="24"/>
                <w:szCs w:val="24"/>
                <w:rtl/>
                <w:lang w:bidi="fa-IR"/>
              </w:rPr>
              <w:t>لطفاً اطلاعات</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 xml:space="preserve">که به نظر شما نادرست است </w:t>
            </w:r>
            <w:r w:rsidRPr="005646DC">
              <w:rPr>
                <w:rFonts w:ascii="Tw Cen MT" w:hAnsi="Tw Cen MT" w:cs="Arial" w:hint="cs"/>
                <w:sz w:val="24"/>
                <w:szCs w:val="24"/>
                <w:rtl/>
                <w:lang w:bidi="fa-IR"/>
              </w:rPr>
              <w:t xml:space="preserve">مشخصا </w:t>
            </w:r>
            <w:r w:rsidRPr="005646DC">
              <w:rPr>
                <w:rFonts w:ascii="Tw Cen MT" w:hAnsi="Tw Cen MT" w:cs="Arial"/>
                <w:sz w:val="24"/>
                <w:szCs w:val="24"/>
                <w:rtl/>
                <w:lang w:bidi="fa-IR"/>
              </w:rPr>
              <w:t>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sz w:val="24"/>
                <w:szCs w:val="24"/>
                <w:rtl/>
                <w:lang w:bidi="fa-IR"/>
              </w:rPr>
              <w:t xml:space="preserve"> کن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w:t>
            </w:r>
            <w:r w:rsidRPr="005646DC">
              <w:rPr>
                <w:rFonts w:ascii="Tw Cen MT" w:hAnsi="Tw Cen MT" w:cs="Arial"/>
                <w:sz w:val="24"/>
                <w:szCs w:val="24"/>
                <w:rtl/>
                <w:lang w:bidi="fa-IR"/>
              </w:rPr>
              <w:t xml:space="preserve"> </w:t>
            </w:r>
          </w:p>
          <w:p w14:paraId="7A99A1B9" w14:textId="77777777" w:rsidR="00437ADB" w:rsidRPr="005646DC" w:rsidRDefault="00437ADB" w:rsidP="00437ADB">
            <w:pPr>
              <w:jc w:val="right"/>
              <w:rPr>
                <w:rFonts w:ascii="Tw Cen MT" w:hAnsi="Tw Cen MT" w:cs="Arial"/>
                <w:b/>
                <w:bCs/>
                <w:sz w:val="24"/>
                <w:szCs w:val="24"/>
                <w:rtl/>
                <w:lang w:bidi="fa-IR"/>
              </w:rPr>
            </w:pPr>
            <w:r w:rsidRPr="005646DC">
              <w:rPr>
                <w:rFonts w:ascii="Tw Cen MT" w:hAnsi="Tw Cen MT" w:cs="Arial" w:hint="cs"/>
                <w:b/>
                <w:bCs/>
                <w:sz w:val="24"/>
                <w:szCs w:val="24"/>
                <w:rtl/>
                <w:lang w:bidi="fa-IR"/>
              </w:rPr>
              <w:t>بستن و یا معلق کردن حساب</w:t>
            </w:r>
          </w:p>
          <w:p w14:paraId="72DE3668" w14:textId="5A7D1D08" w:rsidR="00437ADB" w:rsidRPr="005646DC" w:rsidRDefault="00437ADB" w:rsidP="00417925">
            <w:pPr>
              <w:bidi/>
              <w:jc w:val="both"/>
              <w:rPr>
                <w:rFonts w:ascii="Tw Cen MT" w:hAnsi="Tw Cen MT" w:cs="Arial"/>
                <w:sz w:val="24"/>
                <w:szCs w:val="24"/>
                <w:rtl/>
                <w:lang w:bidi="fa-IR"/>
              </w:rPr>
            </w:pPr>
            <w:r w:rsidRPr="005646DC">
              <w:rPr>
                <w:rFonts w:ascii="Tw Cen MT" w:hAnsi="Tw Cen MT" w:cs="Arial"/>
                <w:sz w:val="24"/>
                <w:szCs w:val="24"/>
                <w:rtl/>
                <w:lang w:bidi="fa-IR"/>
              </w:rPr>
              <w:t>بانک در حق دارد هر زمان حساب</w:t>
            </w:r>
            <w:r w:rsidRPr="005646DC">
              <w:rPr>
                <w:rFonts w:ascii="Tw Cen MT" w:hAnsi="Tw Cen MT" w:cs="Arial" w:hint="cs"/>
                <w:sz w:val="24"/>
                <w:szCs w:val="24"/>
                <w:rtl/>
                <w:lang w:bidi="fa-IR"/>
              </w:rPr>
              <w:t xml:space="preserve"> کریدت کارت</w:t>
            </w:r>
            <w:r w:rsidRPr="005646DC">
              <w:rPr>
                <w:rFonts w:ascii="Tw Cen MT" w:hAnsi="Tw Cen MT" w:cs="Arial"/>
                <w:sz w:val="24"/>
                <w:szCs w:val="24"/>
                <w:rtl/>
                <w:lang w:bidi="fa-IR"/>
              </w:rPr>
              <w:t xml:space="preserve"> شما را ببندد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به حالت تعل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ق</w:t>
            </w:r>
            <w:r w:rsidRPr="005646DC">
              <w:rPr>
                <w:rFonts w:ascii="Tw Cen MT" w:hAnsi="Tw Cen MT" w:cs="Arial"/>
                <w:sz w:val="24"/>
                <w:szCs w:val="24"/>
                <w:rtl/>
                <w:lang w:bidi="fa-IR"/>
              </w:rPr>
              <w:t xml:space="preserve"> درآورد ، حت</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اگر</w:t>
            </w:r>
            <w:r w:rsidRPr="005646DC">
              <w:rPr>
                <w:rFonts w:ascii="Tw Cen MT" w:hAnsi="Tw Cen MT" w:cs="Arial" w:hint="cs"/>
                <w:sz w:val="24"/>
                <w:szCs w:val="24"/>
                <w:rtl/>
                <w:lang w:bidi="fa-IR"/>
              </w:rPr>
              <w:t xml:space="preserve"> شما باقی داری نداشته باشید. </w:t>
            </w:r>
            <w:r w:rsidRPr="005646DC">
              <w:rPr>
                <w:rFonts w:ascii="Tw Cen MT" w:hAnsi="Tw Cen MT" w:cs="Arial"/>
                <w:sz w:val="24"/>
                <w:szCs w:val="24"/>
                <w:rtl/>
                <w:lang w:bidi="fa-IR"/>
              </w:rPr>
              <w:t>همچن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 xml:space="preserve">شما </w:t>
            </w:r>
            <w:r w:rsidRPr="005646DC">
              <w:rPr>
                <w:rFonts w:ascii="Tw Cen MT" w:hAnsi="Tw Cen MT" w:cs="Arial"/>
                <w:sz w:val="24"/>
                <w:szCs w:val="24"/>
                <w:rtl/>
                <w:lang w:bidi="fa-IR"/>
              </w:rPr>
              <w:t>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توان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sz w:val="24"/>
                <w:szCs w:val="24"/>
                <w:rtl/>
                <w:lang w:bidi="fa-IR"/>
              </w:rPr>
              <w:t xml:space="preserve"> برا</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بستن حساب خود در هر زمان با بانک / خدمات مشتر</w:t>
            </w:r>
            <w:r w:rsidRPr="005646DC">
              <w:rPr>
                <w:rFonts w:ascii="Tw Cen MT" w:hAnsi="Tw Cen MT" w:cs="Arial" w:hint="cs"/>
                <w:sz w:val="24"/>
                <w:szCs w:val="24"/>
                <w:rtl/>
                <w:lang w:bidi="fa-IR"/>
              </w:rPr>
              <w:t>یان</w:t>
            </w:r>
            <w:r w:rsidRPr="005646DC">
              <w:rPr>
                <w:rFonts w:ascii="Tw Cen MT" w:hAnsi="Tw Cen MT" w:cs="Arial"/>
                <w:sz w:val="24"/>
                <w:szCs w:val="24"/>
                <w:rtl/>
                <w:lang w:bidi="fa-IR"/>
              </w:rPr>
              <w:t xml:space="preserve"> تماس بگ</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w:t>
            </w:r>
            <w:r w:rsidRPr="005646DC">
              <w:rPr>
                <w:rFonts w:ascii="Tw Cen MT" w:hAnsi="Tw Cen MT" w:cs="Arial" w:hint="cs"/>
                <w:sz w:val="24"/>
                <w:szCs w:val="24"/>
                <w:rtl/>
                <w:lang w:bidi="fa-IR"/>
              </w:rPr>
              <w:t>. اگر ما حساب شما را بسته نمودیم شما باید از استفاده و یا پیشکش نمودن کارت خویش جلوگیری کنید همچنان شما کارت(ها) را باید به بانک برگردانید و یا از بین ببرید. با این حال شما باید تمام بدیهی های تان را به بانک پرداخت نمایید.</w:t>
            </w:r>
          </w:p>
          <w:p w14:paraId="51DA2BE4"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در موارد ذیل قرار</w:t>
            </w:r>
            <w:r w:rsidR="00B45D90" w:rsidRPr="005646DC">
              <w:rPr>
                <w:rFonts w:ascii="Tw Cen MT" w:hAnsi="Tw Cen MT" w:cs="Arial" w:hint="cs"/>
                <w:sz w:val="24"/>
                <w:szCs w:val="24"/>
                <w:rtl/>
                <w:lang w:bidi="fa-IR"/>
              </w:rPr>
              <w:t>داد</w:t>
            </w:r>
            <w:r w:rsidRPr="005646DC">
              <w:rPr>
                <w:rFonts w:ascii="Tw Cen MT" w:hAnsi="Tw Cen MT" w:cs="Arial" w:hint="cs"/>
                <w:sz w:val="24"/>
                <w:szCs w:val="24"/>
                <w:rtl/>
                <w:lang w:bidi="fa-IR"/>
              </w:rPr>
              <w:t xml:space="preserve"> باطل میشود و بانک میتواند حساب شما را مسدود نماید.</w:t>
            </w:r>
          </w:p>
          <w:p w14:paraId="39D2AA43"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مشتری برای این قرارداد و یا هر سند دیگری معلومات نادرست، گمراه کننده و تقلبی ارایه نماید.</w:t>
            </w:r>
          </w:p>
          <w:p w14:paraId="61DA9D69"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مشتری در برآوردن شرایط این قرارداد و یا هر قرارداد دیگری نا مؤفق شود.</w:t>
            </w:r>
          </w:p>
          <w:p w14:paraId="1AD5B384" w14:textId="77777777" w:rsidR="00437ADB" w:rsidRPr="005646DC" w:rsidRDefault="00437ADB" w:rsidP="00B45D90">
            <w:pPr>
              <w:pStyle w:val="ListParagraph"/>
              <w:numPr>
                <w:ilvl w:val="0"/>
                <w:numId w:val="17"/>
              </w:numPr>
              <w:bidi/>
              <w:jc w:val="both"/>
              <w:rPr>
                <w:rFonts w:ascii="Tw Cen MT" w:hAnsi="Tw Cen MT" w:cs="Arial"/>
                <w:sz w:val="24"/>
                <w:szCs w:val="24"/>
                <w:lang w:bidi="fa-IR"/>
              </w:rPr>
            </w:pPr>
            <w:r w:rsidRPr="005646DC">
              <w:rPr>
                <w:rFonts w:ascii="Tw Cen MT" w:hAnsi="Tw Cen MT" w:cs="Arial" w:hint="cs"/>
                <w:sz w:val="24"/>
                <w:szCs w:val="24"/>
                <w:rtl/>
                <w:lang w:bidi="fa-IR"/>
              </w:rPr>
              <w:t>بانک دریابد که مشتری کارت را بخاطر اهداف غیر قانونی و یا معاملات جعلی استفاده می نماید. در این صورت بانک حق دارد تا اقدام قانونی علیه مشتری نماید.</w:t>
            </w:r>
          </w:p>
          <w:p w14:paraId="135497C9"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تغیرات در قرارداد</w:t>
            </w:r>
          </w:p>
          <w:p w14:paraId="2F4FC2C7"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در تبانی با قوانین نافذه و یا پالیسی بانک میتواند که شرایط را درین قرارداد اضافه و یا کم نماید. اگر لازم بود بانک شما را از هر تغیر باخبر میسازد. این آگاهی میتواند از طریق اظهارنامه صورتحساب شما و یا از طریق اطلاعیه جداگانه باشد.</w:t>
            </w:r>
          </w:p>
          <w:p w14:paraId="21F00E15" w14:textId="77777777"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هزینه ها هر وقت میتواند تغیر نماید (کم و یا زیاد شود) اگر نظر به پالیسی لازم بود بانک شما را از طریق چینل های که در بخش ارتباطات مشخص شده مطلع میسازد.</w:t>
            </w:r>
          </w:p>
          <w:p w14:paraId="1159018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معافیت</w:t>
            </w:r>
          </w:p>
          <w:p w14:paraId="1E9CD0AB" w14:textId="77777777" w:rsidR="00437ADB" w:rsidRDefault="00437ADB" w:rsidP="00B45D90">
            <w:pPr>
              <w:bidi/>
              <w:jc w:val="both"/>
              <w:rPr>
                <w:rFonts w:ascii="Tw Cen MT" w:hAnsi="Tw Cen MT" w:cs="Arial"/>
                <w:sz w:val="24"/>
                <w:szCs w:val="24"/>
                <w:lang w:bidi="fa-IR"/>
              </w:rPr>
            </w:pPr>
            <w:r w:rsidRPr="005646DC">
              <w:rPr>
                <w:rFonts w:ascii="Tw Cen MT" w:hAnsi="Tw Cen MT" w:cs="Arial" w:hint="cs"/>
                <w:sz w:val="24"/>
                <w:szCs w:val="24"/>
                <w:rtl/>
                <w:lang w:bidi="fa-IR"/>
              </w:rPr>
              <w:t>بانک هیچ یک از حقوق خویش را در هیچ صورت از دست نمیدهد. مثلا بانک میتواند بعضی از هزینه ها و فیس ها را معاف نماید بدون اطلاع دهی به مشتری و میتواند در آینده آنرا دوباره اخذ نماید.</w:t>
            </w:r>
          </w:p>
          <w:p w14:paraId="00FDF92E" w14:textId="77777777" w:rsidR="00FC3C90" w:rsidRDefault="00FC3C90" w:rsidP="00FC3C90">
            <w:pPr>
              <w:bidi/>
              <w:jc w:val="both"/>
              <w:rPr>
                <w:rFonts w:ascii="Tw Cen MT" w:hAnsi="Tw Cen MT" w:cs="Arial"/>
                <w:sz w:val="24"/>
                <w:szCs w:val="24"/>
                <w:lang w:bidi="fa-IR"/>
              </w:rPr>
            </w:pPr>
          </w:p>
          <w:p w14:paraId="2A4D1102" w14:textId="77777777" w:rsidR="00FC3C90" w:rsidRPr="005646DC" w:rsidRDefault="00FC3C90" w:rsidP="00FC3C90">
            <w:pPr>
              <w:bidi/>
              <w:jc w:val="both"/>
              <w:rPr>
                <w:rFonts w:ascii="Tw Cen MT" w:hAnsi="Tw Cen MT" w:cs="Arial"/>
                <w:sz w:val="24"/>
                <w:szCs w:val="24"/>
                <w:rtl/>
                <w:lang w:bidi="fa-IR"/>
              </w:rPr>
            </w:pPr>
          </w:p>
          <w:p w14:paraId="69925583"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lastRenderedPageBreak/>
              <w:t>واگذاری</w:t>
            </w:r>
          </w:p>
          <w:p w14:paraId="2DE77B7D" w14:textId="584D3CB2" w:rsidR="00437ADB" w:rsidRPr="005646DC" w:rsidRDefault="00437ADB" w:rsidP="00AC4103">
            <w:pPr>
              <w:bidi/>
              <w:jc w:val="both"/>
              <w:rPr>
                <w:rFonts w:ascii="Tw Cen MT" w:hAnsi="Tw Cen MT" w:cs="Arial"/>
                <w:sz w:val="24"/>
                <w:szCs w:val="24"/>
                <w:rtl/>
                <w:lang w:bidi="fa-IR"/>
              </w:rPr>
            </w:pPr>
            <w:r w:rsidRPr="005646DC">
              <w:rPr>
                <w:rFonts w:ascii="Tw Cen MT" w:hAnsi="Tw Cen MT" w:cs="Arial" w:hint="cs"/>
                <w:sz w:val="24"/>
                <w:szCs w:val="24"/>
                <w:rtl/>
                <w:lang w:bidi="fa-IR"/>
              </w:rPr>
              <w:t>این قرارداد و مفاد آن بالای شما</w:t>
            </w:r>
            <w:r w:rsidR="00AC4103">
              <w:rPr>
                <w:rFonts w:ascii="Tw Cen MT" w:hAnsi="Tw Cen MT" w:cs="Arial" w:hint="cs"/>
                <w:sz w:val="24"/>
                <w:szCs w:val="24"/>
                <w:rtl/>
                <w:lang w:bidi="fa-IR"/>
              </w:rPr>
              <w:t>،</w:t>
            </w:r>
            <w:r w:rsidRPr="005646DC">
              <w:rPr>
                <w:rFonts w:ascii="Tw Cen MT" w:hAnsi="Tw Cen MT" w:cs="Arial" w:hint="cs"/>
                <w:sz w:val="24"/>
                <w:szCs w:val="24"/>
                <w:rtl/>
                <w:lang w:bidi="fa-IR"/>
              </w:rPr>
              <w:t xml:space="preserve"> بانک، جانشین و نماینده </w:t>
            </w:r>
            <w:r w:rsidR="00AC4103">
              <w:rPr>
                <w:rFonts w:ascii="Tw Cen MT" w:hAnsi="Tw Cen MT" w:cs="Arial" w:hint="cs"/>
                <w:sz w:val="24"/>
                <w:szCs w:val="24"/>
                <w:rtl/>
                <w:lang w:bidi="fa-IR"/>
              </w:rPr>
              <w:t>بانک</w:t>
            </w:r>
            <w:r w:rsidRPr="005646DC">
              <w:rPr>
                <w:rFonts w:ascii="Tw Cen MT" w:hAnsi="Tw Cen MT" w:cs="Arial" w:hint="cs"/>
                <w:sz w:val="24"/>
                <w:szCs w:val="24"/>
                <w:rtl/>
                <w:lang w:bidi="fa-IR"/>
              </w:rPr>
              <w:t xml:space="preserve"> الزامی است. شما نمی توانید آنرا بفروشید، واگذار کنید و یا حساب و قرارداد خویش را به کسی انتقال دهید. بانک می تواند آنرا بفروشد، واگذار کند و یا حساب و قرارداد شما را به کسی انتقال دهد.</w:t>
            </w:r>
            <w:r w:rsidR="00AC4103">
              <w:rPr>
                <w:rFonts w:ascii="Tw Cen MT" w:hAnsi="Tw Cen MT" w:cs="Arial" w:hint="cs"/>
                <w:sz w:val="24"/>
                <w:szCs w:val="24"/>
                <w:rtl/>
                <w:lang w:bidi="fa-IR"/>
              </w:rPr>
              <w:t xml:space="preserve"> </w:t>
            </w:r>
            <w:r w:rsidRPr="005646DC">
              <w:rPr>
                <w:rFonts w:ascii="Tw Cen MT" w:hAnsi="Tw Cen MT" w:cs="Arial" w:hint="cs"/>
                <w:sz w:val="24"/>
                <w:szCs w:val="24"/>
                <w:rtl/>
                <w:lang w:bidi="fa-IR"/>
              </w:rPr>
              <w:t>هر جانشین نظر به این قرارداد موقیعت بانک را به خود میگیرد شما تمام تعهدات خویش را به آنها بپردازید نه به بانک</w:t>
            </w:r>
            <w:r w:rsidR="00AC4103">
              <w:rPr>
                <w:rFonts w:ascii="Tw Cen MT" w:hAnsi="Tw Cen MT" w:cs="Arial" w:hint="cs"/>
                <w:sz w:val="24"/>
                <w:szCs w:val="24"/>
                <w:rtl/>
                <w:lang w:bidi="fa-IR"/>
              </w:rPr>
              <w:t xml:space="preserve"> (در صورت انقال)</w:t>
            </w:r>
            <w:r w:rsidRPr="005646DC">
              <w:rPr>
                <w:rFonts w:ascii="Tw Cen MT" w:hAnsi="Tw Cen MT" w:cs="Arial" w:hint="cs"/>
                <w:sz w:val="24"/>
                <w:szCs w:val="24"/>
                <w:rtl/>
                <w:lang w:bidi="fa-IR"/>
              </w:rPr>
              <w:t>.</w:t>
            </w:r>
          </w:p>
          <w:p w14:paraId="247933FE"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مدت اعتبار کارت</w:t>
            </w:r>
          </w:p>
          <w:p w14:paraId="58CC58FC" w14:textId="13049E7B" w:rsidR="00437ADB" w:rsidRPr="005646DC" w:rsidRDefault="00437ADB" w:rsidP="00B45D90">
            <w:pPr>
              <w:bidi/>
              <w:jc w:val="both"/>
              <w:rPr>
                <w:rFonts w:ascii="Tw Cen MT" w:hAnsi="Tw Cen MT" w:cs="Arial"/>
                <w:sz w:val="24"/>
                <w:szCs w:val="24"/>
                <w:rtl/>
                <w:lang w:bidi="fa-IR"/>
              </w:rPr>
            </w:pPr>
            <w:r w:rsidRPr="005646DC">
              <w:rPr>
                <w:rFonts w:ascii="Tw Cen MT" w:hAnsi="Tw Cen MT" w:cs="Arial" w:hint="cs"/>
                <w:sz w:val="24"/>
                <w:szCs w:val="24"/>
                <w:rtl/>
                <w:lang w:bidi="fa-IR"/>
              </w:rPr>
              <w:t>کریدت کارت از تاریخ صدور به مدت سه</w:t>
            </w:r>
            <w:r w:rsidR="00AC4103">
              <w:rPr>
                <w:rFonts w:ascii="Tw Cen MT" w:hAnsi="Tw Cen MT" w:cs="Arial" w:hint="cs"/>
                <w:sz w:val="24"/>
                <w:szCs w:val="24"/>
                <w:rtl/>
                <w:lang w:bidi="fa-IR"/>
              </w:rPr>
              <w:t xml:space="preserve"> سال</w:t>
            </w:r>
            <w:r w:rsidRPr="005646DC">
              <w:rPr>
                <w:rFonts w:ascii="Tw Cen MT" w:hAnsi="Tw Cen MT" w:cs="Arial" w:hint="cs"/>
                <w:sz w:val="24"/>
                <w:szCs w:val="24"/>
                <w:rtl/>
                <w:lang w:bidi="fa-IR"/>
              </w:rPr>
              <w:t xml:space="preserve"> مدار اعتبار میباشد، و این بصورت خودکار تمدید میشود( یک ماه قبل از ختم آن با مشتریان تماس گرفته میشود</w:t>
            </w:r>
            <w:r w:rsidR="00AC4103">
              <w:rPr>
                <w:rFonts w:ascii="Tw Cen MT" w:hAnsi="Tw Cen MT" w:cs="Arial" w:hint="cs"/>
                <w:sz w:val="24"/>
                <w:szCs w:val="24"/>
                <w:rtl/>
                <w:lang w:bidi="fa-IR"/>
              </w:rPr>
              <w:t>)</w:t>
            </w:r>
            <w:r w:rsidRPr="005646DC">
              <w:rPr>
                <w:rFonts w:ascii="Tw Cen MT" w:hAnsi="Tw Cen MT" w:cs="Arial" w:hint="cs"/>
                <w:sz w:val="24"/>
                <w:szCs w:val="24"/>
                <w:rtl/>
                <w:lang w:bidi="fa-IR"/>
              </w:rPr>
              <w:t>.</w:t>
            </w:r>
          </w:p>
          <w:p w14:paraId="327EA0DA" w14:textId="77777777" w:rsidR="00D26A25" w:rsidRPr="005646DC" w:rsidRDefault="00D26A25" w:rsidP="00D26A25">
            <w:pPr>
              <w:bidi/>
              <w:jc w:val="both"/>
              <w:rPr>
                <w:rFonts w:ascii="Tw Cen MT" w:hAnsi="Tw Cen MT" w:cs="Arial"/>
                <w:sz w:val="24"/>
                <w:szCs w:val="24"/>
                <w:rtl/>
                <w:lang w:bidi="fa-IR"/>
              </w:rPr>
            </w:pPr>
          </w:p>
          <w:p w14:paraId="3EED94DA" w14:textId="77777777" w:rsidR="00437ADB" w:rsidRPr="005646DC" w:rsidRDefault="00437ADB" w:rsidP="00437ADB">
            <w:pPr>
              <w:bidi/>
              <w:rPr>
                <w:rFonts w:ascii="Tw Cen MT" w:hAnsi="Tw Cen MT" w:cs="Arial"/>
                <w:b/>
                <w:bCs/>
                <w:sz w:val="24"/>
                <w:szCs w:val="24"/>
                <w:rtl/>
                <w:lang w:bidi="fa-IR"/>
              </w:rPr>
            </w:pPr>
            <w:r w:rsidRPr="005646DC">
              <w:rPr>
                <w:rFonts w:ascii="Tw Cen MT" w:hAnsi="Tw Cen MT" w:cs="Arial" w:hint="cs"/>
                <w:b/>
                <w:bCs/>
                <w:sz w:val="24"/>
                <w:szCs w:val="24"/>
                <w:rtl/>
                <w:lang w:bidi="fa-IR"/>
              </w:rPr>
              <w:t>لغت نامه</w:t>
            </w:r>
          </w:p>
          <w:p w14:paraId="3B7437E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"مشتری" در این قرارداد</w:t>
            </w:r>
            <w:r w:rsidR="008652DF">
              <w:rPr>
                <w:rFonts w:ascii="Tw Cen MT" w:hAnsi="Tw Cen MT" w:cs="Arial" w:hint="cs"/>
                <w:sz w:val="24"/>
                <w:szCs w:val="24"/>
                <w:rtl/>
                <w:lang w:bidi="ps-AF"/>
              </w:rPr>
              <w:t xml:space="preserve"> به معنی</w:t>
            </w:r>
            <w:r w:rsidRPr="005646DC">
              <w:rPr>
                <w:rFonts w:ascii="Tw Cen MT" w:hAnsi="Tw Cen MT" w:cs="Arial" w:hint="cs"/>
                <w:sz w:val="24"/>
                <w:szCs w:val="24"/>
                <w:rtl/>
                <w:lang w:bidi="fa-IR"/>
              </w:rPr>
              <w:t xml:space="preserve"> دارنده کارت</w:t>
            </w:r>
          </w:p>
          <w:p w14:paraId="74906D8E"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"حساب" حساب کارت مشتری</w:t>
            </w:r>
          </w:p>
          <w:p w14:paraId="63C7D0FA"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"استفاده کننده با صلاحیت" دارنده کارت و یا شخص صلاحیت داده از طرف دارنده کارت</w:t>
            </w:r>
          </w:p>
          <w:p w14:paraId="03A8F259"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"دوره صورتحساب" </w:t>
            </w:r>
            <w:r w:rsidRPr="005646DC">
              <w:rPr>
                <w:rFonts w:ascii="Tw Cen MT" w:hAnsi="Tw Cen MT" w:cs="Arial"/>
                <w:sz w:val="24"/>
                <w:szCs w:val="24"/>
                <w:rtl/>
                <w:lang w:bidi="fa-IR"/>
              </w:rPr>
              <w:t>دوره زمان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درج</w:t>
            </w:r>
            <w:r w:rsidRPr="005646DC">
              <w:rPr>
                <w:rFonts w:ascii="Tw Cen MT" w:hAnsi="Tw Cen MT" w:cs="Arial"/>
                <w:sz w:val="24"/>
                <w:szCs w:val="24"/>
                <w:rtl/>
                <w:lang w:bidi="fa-IR"/>
              </w:rPr>
              <w:t xml:space="preserve"> شده در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ان</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صورتحساب میباشد این دوره در</w:t>
            </w:r>
            <w:r w:rsidRPr="005646DC">
              <w:rPr>
                <w:rFonts w:ascii="Tw Cen MT" w:hAnsi="Tw Cen MT" w:cs="Arial"/>
                <w:sz w:val="24"/>
                <w:szCs w:val="24"/>
                <w:rtl/>
                <w:lang w:bidi="fa-IR"/>
              </w:rPr>
              <w:t xml:space="preserve"> 24 ماه هر ماه شروع و در 23 ماه آ</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نده</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ختم</w:t>
            </w:r>
            <w:r w:rsidRPr="005646DC">
              <w:rPr>
                <w:rFonts w:ascii="Tw Cen MT" w:hAnsi="Tw Cen MT" w:cs="Arial"/>
                <w:sz w:val="24"/>
                <w:szCs w:val="24"/>
                <w:rtl/>
                <w:lang w:bidi="fa-IR"/>
              </w:rPr>
              <w:t xml:space="preserve">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ابد</w:t>
            </w:r>
            <w:r w:rsidRPr="005646DC">
              <w:rPr>
                <w:rFonts w:ascii="Tw Cen MT" w:hAnsi="Tw Cen MT" w:cs="Arial"/>
                <w:sz w:val="24"/>
                <w:szCs w:val="24"/>
                <w:rtl/>
                <w:lang w:bidi="fa-IR"/>
              </w:rPr>
              <w:t xml:space="preserve"> (تار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خ</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23 عبارت از تاریخ بستن دوره</w:t>
            </w:r>
            <w:r w:rsidRPr="005646DC">
              <w:rPr>
                <w:rFonts w:ascii="Tw Cen MT" w:hAnsi="Tw Cen MT" w:cs="Arial"/>
                <w:sz w:val="24"/>
                <w:szCs w:val="24"/>
                <w:rtl/>
                <w:lang w:bidi="fa-IR"/>
              </w:rPr>
              <w:t xml:space="preserve"> صورتحساب </w:t>
            </w:r>
            <w:r w:rsidRPr="005646DC">
              <w:rPr>
                <w:rFonts w:ascii="Tw Cen MT" w:hAnsi="Tw Cen MT" w:cs="Arial" w:hint="cs"/>
                <w:sz w:val="24"/>
                <w:szCs w:val="24"/>
                <w:rtl/>
                <w:lang w:bidi="fa-IR"/>
              </w:rPr>
              <w:t>میباشد</w:t>
            </w:r>
            <w:r w:rsidRPr="005646DC">
              <w:rPr>
                <w:rFonts w:ascii="Tw Cen MT" w:hAnsi="Tw Cen MT" w:cs="Arial"/>
                <w:sz w:val="24"/>
                <w:szCs w:val="24"/>
                <w:rtl/>
                <w:lang w:bidi="fa-IR"/>
              </w:rPr>
              <w:t>)</w:t>
            </w:r>
          </w:p>
          <w:p w14:paraId="0365E68D"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"کارت" هر کارت که توسط غضنفربانک صادر و با حساب شما ارتباط داشته باشد به شمول کارت های فرعی </w:t>
            </w:r>
          </w:p>
          <w:p w14:paraId="774A54C2"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"وجه نقد" </w:t>
            </w:r>
            <w:r w:rsidRPr="005646DC">
              <w:rPr>
                <w:rFonts w:ascii="Tw Cen MT" w:hAnsi="Tw Cen MT" w:cs="Arial"/>
                <w:sz w:val="24"/>
                <w:szCs w:val="24"/>
                <w:rtl/>
                <w:lang w:bidi="fa-IR"/>
              </w:rPr>
              <w:t>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شامل هرگونه برداشت نقد</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از </w:t>
            </w:r>
            <w:r w:rsidRPr="005646DC">
              <w:rPr>
                <w:rFonts w:ascii="Tw Cen MT" w:hAnsi="Tw Cen MT" w:cs="Arial" w:hint="cs"/>
                <w:sz w:val="24"/>
                <w:szCs w:val="24"/>
                <w:rtl/>
                <w:lang w:bidi="fa-IR"/>
              </w:rPr>
              <w:t>ماشین خودپرداز صرافی و یا ماشین وجه فروش</w:t>
            </w:r>
            <w:r w:rsidRPr="005646DC">
              <w:rPr>
                <w:rFonts w:ascii="Tw Cen MT" w:hAnsi="Tw Cen MT" w:cs="Arial"/>
                <w:sz w:val="24"/>
                <w:szCs w:val="24"/>
                <w:rtl/>
                <w:lang w:bidi="fa-IR"/>
              </w:rPr>
              <w:t xml:space="preserve"> با استفاده از </w:t>
            </w:r>
            <w:r w:rsidRPr="005646DC">
              <w:rPr>
                <w:rFonts w:ascii="Tw Cen MT" w:hAnsi="Tw Cen MT" w:cs="Arial" w:hint="cs"/>
                <w:sz w:val="24"/>
                <w:szCs w:val="24"/>
                <w:rtl/>
                <w:lang w:bidi="fa-IR"/>
              </w:rPr>
              <w:t xml:space="preserve">کریدت </w:t>
            </w:r>
            <w:r w:rsidRPr="005646DC">
              <w:rPr>
                <w:rFonts w:ascii="Tw Cen MT" w:hAnsi="Tw Cen MT" w:cs="Arial"/>
                <w:sz w:val="24"/>
                <w:szCs w:val="24"/>
                <w:rtl/>
                <w:lang w:bidi="fa-IR"/>
              </w:rPr>
              <w:t>کارت</w:t>
            </w:r>
            <w:r w:rsidRPr="005646DC">
              <w:rPr>
                <w:rFonts w:ascii="Tw Cen MT" w:hAnsi="Tw Cen MT" w:cs="Arial" w:hint="cs"/>
                <w:sz w:val="24"/>
                <w:szCs w:val="24"/>
                <w:rtl/>
                <w:lang w:bidi="fa-IR"/>
              </w:rPr>
              <w:t xml:space="preserve"> </w:t>
            </w:r>
            <w:r w:rsidRPr="005646DC">
              <w:rPr>
                <w:rFonts w:ascii="Tw Cen MT" w:hAnsi="Tw Cen MT" w:cs="Arial"/>
                <w:sz w:val="24"/>
                <w:szCs w:val="24"/>
                <w:rtl/>
                <w:lang w:bidi="fa-IR"/>
              </w:rPr>
              <w:t>است که به طور معمول در مقا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سه</w:t>
            </w:r>
            <w:r w:rsidRPr="005646DC">
              <w:rPr>
                <w:rFonts w:ascii="Tw Cen MT" w:hAnsi="Tw Cen MT" w:cs="Arial"/>
                <w:sz w:val="24"/>
                <w:szCs w:val="24"/>
                <w:rtl/>
                <w:lang w:bidi="fa-IR"/>
              </w:rPr>
              <w:t xml:space="preserve"> با خر</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دها</w:t>
            </w:r>
            <w:r w:rsidRPr="005646DC">
              <w:rPr>
                <w:rFonts w:ascii="Tw Cen MT" w:hAnsi="Tw Cen MT" w:cs="Arial"/>
                <w:sz w:val="24"/>
                <w:szCs w:val="24"/>
                <w:rtl/>
                <w:lang w:bidi="fa-IR"/>
              </w:rPr>
              <w:t xml:space="preserve"> نرخ بهره بالاتر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دارد</w:t>
            </w:r>
            <w:r w:rsidRPr="005646DC">
              <w:rPr>
                <w:rFonts w:ascii="Tw Cen MT" w:hAnsi="Tw Cen MT" w:cs="Arial" w:hint="cs"/>
                <w:sz w:val="24"/>
                <w:szCs w:val="24"/>
                <w:rtl/>
                <w:lang w:bidi="fa-IR"/>
              </w:rPr>
              <w:t>.</w:t>
            </w:r>
          </w:p>
          <w:p w14:paraId="79A296C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"فیس" به معنی هر هزینه اعمال شده بدون نرخ بهره سالانه.</w:t>
            </w:r>
          </w:p>
          <w:p w14:paraId="6D7E42C0"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 xml:space="preserve">"هزینه های بهره" </w:t>
            </w:r>
            <w:r w:rsidRPr="005646DC">
              <w:rPr>
                <w:rFonts w:ascii="Tw Cen MT" w:hAnsi="Tw Cen MT" w:cs="Arial"/>
                <w:sz w:val="24"/>
                <w:szCs w:val="24"/>
                <w:rtl/>
                <w:lang w:bidi="fa-IR"/>
              </w:rPr>
              <w:t>به معن</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هز</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نه</w:t>
            </w:r>
            <w:r w:rsidRPr="005646DC">
              <w:rPr>
                <w:rFonts w:ascii="Tw Cen MT" w:hAnsi="Tw Cen MT" w:cs="Arial"/>
                <w:sz w:val="24"/>
                <w:szCs w:val="24"/>
                <w:rtl/>
                <w:lang w:bidi="fa-IR"/>
              </w:rPr>
              <w:t xml:space="preserve"> ها</w:t>
            </w:r>
            <w:r w:rsidRPr="005646DC">
              <w:rPr>
                <w:rFonts w:ascii="Tw Cen MT" w:hAnsi="Tw Cen MT" w:cs="Arial" w:hint="cs"/>
                <w:sz w:val="24"/>
                <w:szCs w:val="24"/>
                <w:rtl/>
                <w:lang w:bidi="fa-IR"/>
              </w:rPr>
              <w:t>یی</w:t>
            </w:r>
            <w:r w:rsidRPr="005646DC">
              <w:rPr>
                <w:rFonts w:ascii="Tw Cen MT" w:hAnsi="Tw Cen MT" w:cs="Arial"/>
                <w:sz w:val="24"/>
                <w:szCs w:val="24"/>
                <w:rtl/>
                <w:lang w:bidi="fa-IR"/>
              </w:rPr>
              <w:t xml:space="preserve"> است که بر اساس نرخ سالانه اعمال م</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شود</w:t>
            </w:r>
            <w:r w:rsidRPr="005646DC">
              <w:rPr>
                <w:rFonts w:ascii="Tw Cen MT" w:hAnsi="Tw Cen MT" w:cs="Arial" w:hint="cs"/>
                <w:sz w:val="24"/>
                <w:szCs w:val="24"/>
                <w:rtl/>
                <w:lang w:bidi="fa-IR"/>
              </w:rPr>
              <w:t>.</w:t>
            </w:r>
          </w:p>
          <w:p w14:paraId="1FD3BB75" w14:textId="77777777" w:rsidR="00437ADB" w:rsidRPr="005646DC" w:rsidRDefault="00437ADB" w:rsidP="00437ADB">
            <w:pPr>
              <w:pStyle w:val="ListParagraph"/>
              <w:numPr>
                <w:ilvl w:val="0"/>
                <w:numId w:val="18"/>
              </w:numPr>
              <w:bidi/>
              <w:rPr>
                <w:rFonts w:ascii="Tw Cen MT" w:hAnsi="Tw Cen MT" w:cs="Arial"/>
                <w:sz w:val="24"/>
                <w:szCs w:val="24"/>
                <w:lang w:bidi="fa-IR"/>
              </w:rPr>
            </w:pPr>
            <w:r w:rsidRPr="005646DC">
              <w:rPr>
                <w:rFonts w:ascii="Tw Cen MT" w:hAnsi="Tw Cen MT" w:cs="Arial" w:hint="cs"/>
                <w:sz w:val="24"/>
                <w:szCs w:val="24"/>
                <w:rtl/>
                <w:lang w:bidi="fa-IR"/>
              </w:rPr>
              <w:t>"کمپنی/شبکه کارت" شبکه (لوگوی) که در کریدت کارت شما درج میباشد. این شامل ویزا، ماستر کارت و ازین قبیل میشود.</w:t>
            </w:r>
          </w:p>
          <w:p w14:paraId="18CB4D26" w14:textId="77777777" w:rsidR="00437ADB" w:rsidRPr="005646DC" w:rsidRDefault="00437ADB" w:rsidP="00B45D90">
            <w:pPr>
              <w:bidi/>
              <w:rPr>
                <w:rFonts w:ascii="Tw Cen MT" w:hAnsi="Tw Cen MT" w:cs="Arial"/>
                <w:sz w:val="24"/>
                <w:szCs w:val="24"/>
                <w:lang w:bidi="ps-AF"/>
              </w:rPr>
            </w:pPr>
            <w:r w:rsidRPr="005646DC">
              <w:rPr>
                <w:rFonts w:ascii="Tw Cen MT" w:hAnsi="Tw Cen MT" w:cs="Arial" w:hint="cs"/>
                <w:sz w:val="24"/>
                <w:szCs w:val="24"/>
                <w:rtl/>
                <w:lang w:bidi="fa-IR"/>
              </w:rPr>
              <w:t>"اظهارنامه صورتحساب" یک سند که تمام معاملات را در جریان یک دوره زمانی شامل شروع بیلانس، باقی داری، و ختم بیلانس میباشد بعضی معلومات مهم دیگر نیز شاید شامل این شود.</w:t>
            </w:r>
          </w:p>
          <w:p w14:paraId="4A5B75E2" w14:textId="77777777" w:rsidR="00437ADB" w:rsidRPr="005646DC" w:rsidRDefault="00437ADB" w:rsidP="00437ADB">
            <w:pPr>
              <w:jc w:val="right"/>
              <w:rPr>
                <w:lang w:bidi="ps-AF"/>
              </w:rPr>
            </w:pPr>
          </w:p>
        </w:tc>
      </w:tr>
    </w:tbl>
    <w:p w14:paraId="1C8906F7" w14:textId="77777777" w:rsidR="00C23514" w:rsidRPr="005646DC" w:rsidRDefault="00C23514">
      <w:pPr>
        <w:rPr>
          <w:rtl/>
          <w:lang w:bidi="ps-AF"/>
        </w:rPr>
      </w:pPr>
    </w:p>
    <w:p w14:paraId="4FDD02E1" w14:textId="77777777" w:rsidR="00B45D90" w:rsidRPr="005646DC" w:rsidRDefault="00B45D90">
      <w:pPr>
        <w:rPr>
          <w:rtl/>
          <w:lang w:bidi="ps-AF"/>
        </w:rPr>
      </w:pPr>
    </w:p>
    <w:p w14:paraId="6CC440B6" w14:textId="77777777" w:rsidR="00B45D90" w:rsidRPr="005646DC" w:rsidRDefault="00B45D90">
      <w:pPr>
        <w:rPr>
          <w:rFonts w:ascii="Tw Cen MT" w:hAnsi="Tw Cen MT"/>
          <w:sz w:val="24"/>
          <w:szCs w:val="24"/>
        </w:rPr>
      </w:pPr>
      <w:r w:rsidRPr="005646DC">
        <w:rPr>
          <w:rFonts w:ascii="Tw Cen MT" w:hAnsi="Tw Cen MT"/>
          <w:b/>
          <w:bCs/>
          <w:sz w:val="24"/>
          <w:szCs w:val="24"/>
        </w:rPr>
        <w:t xml:space="preserve">Note: </w:t>
      </w:r>
      <w:r w:rsidRPr="005646DC">
        <w:rPr>
          <w:rFonts w:ascii="Tw Cen MT" w:hAnsi="Tw Cen MT"/>
          <w:sz w:val="24"/>
          <w:szCs w:val="24"/>
        </w:rPr>
        <w:t>The English version shall always prevail in case of any discrepancy or inconsistency between English version and its Dari translation.</w:t>
      </w:r>
    </w:p>
    <w:p w14:paraId="3FF37131" w14:textId="77777777" w:rsidR="00B45D90" w:rsidRPr="005646DC" w:rsidRDefault="00B45D90">
      <w:pPr>
        <w:rPr>
          <w:rFonts w:ascii="Tw Cen MT" w:hAnsi="Tw Cen MT"/>
          <w:sz w:val="24"/>
          <w:szCs w:val="24"/>
        </w:rPr>
      </w:pPr>
    </w:p>
    <w:p w14:paraId="794A2E01" w14:textId="56C6041D" w:rsidR="00B45D90" w:rsidRPr="005646DC" w:rsidRDefault="00B45D90" w:rsidP="001C5C38">
      <w:pPr>
        <w:jc w:val="right"/>
        <w:rPr>
          <w:rFonts w:ascii="Tw Cen MT" w:hAnsi="Tw Cen MT" w:cs="Arial"/>
          <w:sz w:val="24"/>
          <w:szCs w:val="24"/>
          <w:rtl/>
          <w:lang w:bidi="fa-IR"/>
        </w:rPr>
      </w:pPr>
      <w:r w:rsidRPr="005646DC">
        <w:rPr>
          <w:rFonts w:ascii="Tw Cen MT" w:hAnsi="Tw Cen MT" w:hint="cs"/>
          <w:b/>
          <w:bCs/>
          <w:sz w:val="24"/>
          <w:szCs w:val="24"/>
          <w:rtl/>
          <w:lang w:bidi="fa-IR"/>
        </w:rPr>
        <w:t>نوت</w:t>
      </w:r>
      <w:r w:rsidRPr="005646DC">
        <w:rPr>
          <w:rFonts w:ascii="Tw Cen MT" w:hAnsi="Tw Cen MT" w:hint="cs"/>
          <w:sz w:val="24"/>
          <w:szCs w:val="24"/>
          <w:rtl/>
          <w:lang w:bidi="fa-IR"/>
        </w:rPr>
        <w:t xml:space="preserve">: </w:t>
      </w:r>
      <w:r w:rsidRPr="005646DC">
        <w:rPr>
          <w:rFonts w:ascii="Tw Cen MT" w:hAnsi="Tw Cen MT" w:cs="Arial"/>
          <w:sz w:val="24"/>
          <w:szCs w:val="24"/>
          <w:rtl/>
          <w:lang w:bidi="fa-IR"/>
        </w:rPr>
        <w:t>در صورت هرگونه مغا</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رت</w:t>
      </w:r>
      <w:r w:rsidRPr="005646DC">
        <w:rPr>
          <w:rFonts w:ascii="Tw Cen MT" w:hAnsi="Tw Cen MT" w:cs="Arial"/>
          <w:sz w:val="24"/>
          <w:szCs w:val="24"/>
          <w:rtl/>
          <w:lang w:bidi="fa-IR"/>
        </w:rPr>
        <w:t xml:space="preserve"> </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ا</w:t>
      </w:r>
      <w:r w:rsidRPr="005646DC">
        <w:rPr>
          <w:rFonts w:ascii="Tw Cen MT" w:hAnsi="Tw Cen MT" w:cs="Arial"/>
          <w:sz w:val="24"/>
          <w:szCs w:val="24"/>
          <w:rtl/>
          <w:lang w:bidi="fa-IR"/>
        </w:rPr>
        <w:t xml:space="preserve"> </w:t>
      </w:r>
      <w:r w:rsidR="00D26A25" w:rsidRPr="005646DC">
        <w:rPr>
          <w:rFonts w:ascii="Tw Cen MT" w:hAnsi="Tw Cen MT" w:cs="Arial" w:hint="cs"/>
          <w:sz w:val="24"/>
          <w:szCs w:val="24"/>
          <w:rtl/>
          <w:lang w:bidi="fa-IR"/>
        </w:rPr>
        <w:t>تفاوت</w:t>
      </w:r>
      <w:r w:rsidRPr="005646DC">
        <w:rPr>
          <w:rFonts w:ascii="Tw Cen MT" w:hAnsi="Tw Cen MT" w:cs="Arial"/>
          <w:sz w:val="24"/>
          <w:szCs w:val="24"/>
          <w:rtl/>
          <w:lang w:bidi="fa-IR"/>
        </w:rPr>
        <w:t xml:space="preserve"> ب</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ن</w:t>
      </w:r>
      <w:r w:rsidRPr="005646DC">
        <w:rPr>
          <w:rFonts w:ascii="Tw Cen MT" w:hAnsi="Tw Cen MT" w:cs="Arial"/>
          <w:sz w:val="24"/>
          <w:szCs w:val="24"/>
          <w:rtl/>
          <w:lang w:bidi="fa-IR"/>
        </w:rPr>
        <w:t xml:space="preserve"> نسخه انگل</w:t>
      </w:r>
      <w:r w:rsidRPr="005646DC">
        <w:rPr>
          <w:rFonts w:ascii="Tw Cen MT" w:hAnsi="Tw Cen MT" w:cs="Arial" w:hint="cs"/>
          <w:sz w:val="24"/>
          <w:szCs w:val="24"/>
          <w:rtl/>
          <w:lang w:bidi="fa-IR"/>
        </w:rPr>
        <w:t>ی</w:t>
      </w:r>
      <w:r w:rsidRPr="005646DC">
        <w:rPr>
          <w:rFonts w:ascii="Tw Cen MT" w:hAnsi="Tw Cen MT" w:cs="Arial" w:hint="eastAsia"/>
          <w:sz w:val="24"/>
          <w:szCs w:val="24"/>
          <w:rtl/>
          <w:lang w:bidi="fa-IR"/>
        </w:rPr>
        <w:t>س</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و ترجمه در</w:t>
      </w:r>
      <w:r w:rsidRPr="005646DC">
        <w:rPr>
          <w:rFonts w:ascii="Tw Cen MT" w:hAnsi="Tw Cen MT" w:cs="Arial" w:hint="cs"/>
          <w:sz w:val="24"/>
          <w:szCs w:val="24"/>
          <w:rtl/>
          <w:lang w:bidi="fa-IR"/>
        </w:rPr>
        <w:t>ی</w:t>
      </w:r>
      <w:r w:rsidRPr="005646DC">
        <w:rPr>
          <w:rFonts w:ascii="Tw Cen MT" w:hAnsi="Tw Cen MT" w:cs="Arial"/>
          <w:sz w:val="24"/>
          <w:szCs w:val="24"/>
          <w:rtl/>
          <w:lang w:bidi="fa-IR"/>
        </w:rPr>
        <w:t xml:space="preserve"> آن</w:t>
      </w:r>
      <w:r w:rsidR="00D26A25" w:rsidRPr="005646DC">
        <w:rPr>
          <w:rFonts w:ascii="Tw Cen MT" w:hAnsi="Tw Cen MT" w:cs="Arial" w:hint="cs"/>
          <w:sz w:val="24"/>
          <w:szCs w:val="24"/>
          <w:rtl/>
          <w:lang w:bidi="fa-IR"/>
        </w:rPr>
        <w:t xml:space="preserve"> </w:t>
      </w:r>
      <w:r w:rsidR="00D26A25" w:rsidRPr="005646DC">
        <w:rPr>
          <w:rFonts w:ascii="Tw Cen MT" w:hAnsi="Tw Cen MT" w:cs="Arial"/>
          <w:sz w:val="24"/>
          <w:szCs w:val="24"/>
          <w:rtl/>
          <w:lang w:bidi="fa-IR"/>
        </w:rPr>
        <w:t>نسخه انگل</w:t>
      </w:r>
      <w:r w:rsidR="00D26A25" w:rsidRPr="005646DC">
        <w:rPr>
          <w:rFonts w:ascii="Tw Cen MT" w:hAnsi="Tw Cen MT" w:cs="Arial" w:hint="cs"/>
          <w:sz w:val="24"/>
          <w:szCs w:val="24"/>
          <w:rtl/>
          <w:lang w:bidi="fa-IR"/>
        </w:rPr>
        <w:t>ی</w:t>
      </w:r>
      <w:r w:rsidR="00D26A25" w:rsidRPr="005646DC">
        <w:rPr>
          <w:rFonts w:ascii="Tw Cen MT" w:hAnsi="Tw Cen MT" w:cs="Arial" w:hint="eastAsia"/>
          <w:sz w:val="24"/>
          <w:szCs w:val="24"/>
          <w:rtl/>
          <w:lang w:bidi="fa-IR"/>
        </w:rPr>
        <w:t>س</w:t>
      </w:r>
      <w:r w:rsidR="00D26A25" w:rsidRPr="005646DC">
        <w:rPr>
          <w:rFonts w:ascii="Tw Cen MT" w:hAnsi="Tw Cen MT" w:cs="Arial" w:hint="cs"/>
          <w:sz w:val="24"/>
          <w:szCs w:val="24"/>
          <w:rtl/>
          <w:lang w:bidi="fa-IR"/>
        </w:rPr>
        <w:t>ی</w:t>
      </w:r>
      <w:r w:rsidR="00D26A25" w:rsidRPr="005646DC">
        <w:rPr>
          <w:rFonts w:ascii="Tw Cen MT" w:hAnsi="Tw Cen MT" w:cs="Arial"/>
          <w:sz w:val="24"/>
          <w:szCs w:val="24"/>
          <w:rtl/>
          <w:lang w:bidi="fa-IR"/>
        </w:rPr>
        <w:t xml:space="preserve"> هم</w:t>
      </w:r>
      <w:r w:rsidR="00D26A25" w:rsidRPr="005646DC">
        <w:rPr>
          <w:rFonts w:ascii="Tw Cen MT" w:hAnsi="Tw Cen MT" w:cs="Arial" w:hint="cs"/>
          <w:sz w:val="24"/>
          <w:szCs w:val="24"/>
          <w:rtl/>
          <w:lang w:bidi="fa-IR"/>
        </w:rPr>
        <w:t>ی</w:t>
      </w:r>
      <w:r w:rsidR="00D26A25" w:rsidRPr="005646DC">
        <w:rPr>
          <w:rFonts w:ascii="Tw Cen MT" w:hAnsi="Tw Cen MT" w:cs="Arial" w:hint="eastAsia"/>
          <w:sz w:val="24"/>
          <w:szCs w:val="24"/>
          <w:rtl/>
          <w:lang w:bidi="fa-IR"/>
        </w:rPr>
        <w:t>شه</w:t>
      </w:r>
      <w:r w:rsidR="00D26A25" w:rsidRPr="005646DC">
        <w:rPr>
          <w:rFonts w:ascii="Tw Cen MT" w:hAnsi="Tw Cen MT" w:cs="Arial" w:hint="cs"/>
          <w:sz w:val="24"/>
          <w:szCs w:val="24"/>
          <w:rtl/>
          <w:lang w:bidi="fa-IR"/>
        </w:rPr>
        <w:t xml:space="preserve"> </w:t>
      </w:r>
      <w:r w:rsidR="001C5C38">
        <w:rPr>
          <w:rFonts w:ascii="Tw Cen MT" w:hAnsi="Tw Cen MT" w:cs="Arial" w:hint="cs"/>
          <w:sz w:val="24"/>
          <w:szCs w:val="24"/>
          <w:rtl/>
          <w:lang w:bidi="fa-IR"/>
        </w:rPr>
        <w:t>ارجحیت</w:t>
      </w:r>
      <w:r w:rsidR="00D26A25" w:rsidRPr="005646DC">
        <w:rPr>
          <w:rFonts w:ascii="Tw Cen MT" w:hAnsi="Tw Cen MT" w:cs="Arial" w:hint="cs"/>
          <w:sz w:val="24"/>
          <w:szCs w:val="24"/>
          <w:rtl/>
          <w:lang w:bidi="fa-IR"/>
        </w:rPr>
        <w:t xml:space="preserve"> داده م</w:t>
      </w:r>
      <w:r w:rsidR="00AC4103">
        <w:rPr>
          <w:rFonts w:ascii="Tw Cen MT" w:hAnsi="Tw Cen MT" w:cs="Arial" w:hint="cs"/>
          <w:sz w:val="24"/>
          <w:szCs w:val="24"/>
          <w:rtl/>
          <w:lang w:bidi="fa-IR"/>
        </w:rPr>
        <w:t>ی</w:t>
      </w:r>
      <w:r w:rsidR="00D26A25" w:rsidRPr="005646DC">
        <w:rPr>
          <w:rFonts w:ascii="Tw Cen MT" w:hAnsi="Tw Cen MT" w:cs="Arial" w:hint="cs"/>
          <w:sz w:val="24"/>
          <w:szCs w:val="24"/>
          <w:rtl/>
          <w:lang w:bidi="fa-IR"/>
        </w:rPr>
        <w:t>شود.</w:t>
      </w:r>
    </w:p>
    <w:p w14:paraId="2DD3C7F6" w14:textId="77777777" w:rsidR="00D26A25" w:rsidRPr="005646DC" w:rsidRDefault="00D26A25" w:rsidP="00D26A25">
      <w:pPr>
        <w:jc w:val="right"/>
        <w:rPr>
          <w:rFonts w:ascii="Tw Cen MT" w:hAnsi="Tw Cen MT"/>
          <w:sz w:val="24"/>
          <w:szCs w:val="24"/>
          <w:rtl/>
          <w:lang w:bidi="fa-IR"/>
        </w:rPr>
      </w:pPr>
    </w:p>
    <w:p w14:paraId="30AAFBEA" w14:textId="77777777" w:rsidR="00B45D90" w:rsidRPr="005646DC" w:rsidRDefault="00B45D90">
      <w:pPr>
        <w:rPr>
          <w:lang w:bidi="fa-IR"/>
        </w:rPr>
      </w:pPr>
    </w:p>
    <w:p w14:paraId="2A8F07CA" w14:textId="77777777" w:rsidR="00437ADB" w:rsidRPr="005646DC" w:rsidRDefault="00437ADB" w:rsidP="00437ADB">
      <w:pPr>
        <w:jc w:val="both"/>
        <w:rPr>
          <w:rFonts w:ascii="Tw Cen MT" w:hAnsi="Tw Cen MT"/>
          <w:sz w:val="24"/>
          <w:szCs w:val="24"/>
        </w:rPr>
      </w:pPr>
      <w:r w:rsidRPr="005646DC">
        <w:rPr>
          <w:rFonts w:ascii="Tw Cen MT" w:hAnsi="Tw Cen MT"/>
          <w:b/>
          <w:bCs/>
          <w:sz w:val="24"/>
          <w:szCs w:val="24"/>
        </w:rPr>
        <w:t xml:space="preserve">Ghazanfar Bank’s pricing Information:                                                        </w:t>
      </w:r>
      <w:r w:rsidRPr="005646DC">
        <w:rPr>
          <w:rFonts w:ascii="Tw Cen MT" w:hAnsi="Tw Cen MT" w:hint="cs"/>
          <w:b/>
          <w:bCs/>
          <w:sz w:val="24"/>
          <w:szCs w:val="24"/>
          <w:rtl/>
          <w:lang w:bidi="fa-IR"/>
        </w:rPr>
        <w:t xml:space="preserve">معلومات قیمت گذاری:                  </w:t>
      </w:r>
      <w:r w:rsidRPr="005646DC">
        <w:rPr>
          <w:rFonts w:ascii="Tw Cen MT" w:hAnsi="Tw Cen MT"/>
          <w:b/>
          <w:bCs/>
          <w:sz w:val="24"/>
          <w:szCs w:val="24"/>
        </w:rPr>
        <w:t xml:space="preserve">               </w:t>
      </w:r>
    </w:p>
    <w:tbl>
      <w:tblPr>
        <w:tblW w:w="10355" w:type="dxa"/>
        <w:tblInd w:w="-30" w:type="dxa"/>
        <w:tblLook w:val="04A0" w:firstRow="1" w:lastRow="0" w:firstColumn="1" w:lastColumn="0" w:noHBand="0" w:noVBand="1"/>
      </w:tblPr>
      <w:tblGrid>
        <w:gridCol w:w="960"/>
        <w:gridCol w:w="5253"/>
        <w:gridCol w:w="4142"/>
      </w:tblGrid>
      <w:tr w:rsidR="005646DC" w:rsidRPr="005646DC" w14:paraId="34C3F7EE" w14:textId="77777777" w:rsidTr="0049331D">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AAAC"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No</w:t>
            </w:r>
          </w:p>
        </w:tc>
        <w:tc>
          <w:tcPr>
            <w:tcW w:w="5253" w:type="dxa"/>
            <w:tcBorders>
              <w:top w:val="single" w:sz="4" w:space="0" w:color="auto"/>
              <w:left w:val="nil"/>
              <w:bottom w:val="single" w:sz="4" w:space="0" w:color="auto"/>
              <w:right w:val="single" w:sz="4" w:space="0" w:color="auto"/>
            </w:tcBorders>
            <w:shd w:val="clear" w:color="auto" w:fill="auto"/>
            <w:noWrap/>
            <w:vAlign w:val="bottom"/>
            <w:hideMark/>
          </w:tcPr>
          <w:p w14:paraId="1BE25D9B"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 xml:space="preserve">Details </w:t>
            </w:r>
            <w:r w:rsidRPr="005646DC">
              <w:rPr>
                <w:rFonts w:ascii="Calibri" w:eastAsia="Times New Roman" w:hAnsi="Calibri" w:cs="Calibri"/>
                <w:b/>
                <w:bCs/>
                <w:rtl/>
              </w:rPr>
              <w:t>جزئیات</w:t>
            </w:r>
          </w:p>
        </w:tc>
        <w:tc>
          <w:tcPr>
            <w:tcW w:w="4142" w:type="dxa"/>
            <w:tcBorders>
              <w:top w:val="single" w:sz="4" w:space="0" w:color="auto"/>
              <w:left w:val="nil"/>
              <w:bottom w:val="single" w:sz="4" w:space="0" w:color="auto"/>
              <w:right w:val="single" w:sz="4" w:space="0" w:color="auto"/>
            </w:tcBorders>
            <w:shd w:val="clear" w:color="auto" w:fill="auto"/>
            <w:noWrap/>
            <w:vAlign w:val="bottom"/>
            <w:hideMark/>
          </w:tcPr>
          <w:p w14:paraId="562DC3F8" w14:textId="77777777" w:rsidR="00D26A25" w:rsidRPr="005646DC" w:rsidRDefault="00D26A25" w:rsidP="0007514A">
            <w:pPr>
              <w:spacing w:after="0" w:line="240" w:lineRule="auto"/>
              <w:rPr>
                <w:rFonts w:ascii="Calibri" w:eastAsia="Times New Roman" w:hAnsi="Calibri" w:cs="Calibri"/>
                <w:b/>
                <w:bCs/>
              </w:rPr>
            </w:pPr>
            <w:r w:rsidRPr="005646DC">
              <w:rPr>
                <w:rFonts w:ascii="Calibri" w:eastAsia="Times New Roman" w:hAnsi="Calibri" w:cs="Calibri"/>
                <w:b/>
                <w:bCs/>
              </w:rPr>
              <w:t xml:space="preserve">Charges Per Transaction/Event/Year </w:t>
            </w:r>
            <w:r w:rsidRPr="005646DC">
              <w:rPr>
                <w:rFonts w:ascii="Calibri" w:eastAsia="Times New Roman" w:hAnsi="Calibri" w:cs="Calibri"/>
                <w:b/>
                <w:bCs/>
                <w:rtl/>
              </w:rPr>
              <w:t>هزینه بالای هر معامله/حالت/سال</w:t>
            </w:r>
          </w:p>
        </w:tc>
      </w:tr>
      <w:tr w:rsidR="005646DC" w:rsidRPr="005646DC" w14:paraId="43D5C89F"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0B4272"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1</w:t>
            </w:r>
          </w:p>
        </w:tc>
        <w:tc>
          <w:tcPr>
            <w:tcW w:w="5253" w:type="dxa"/>
            <w:tcBorders>
              <w:top w:val="nil"/>
              <w:left w:val="nil"/>
              <w:bottom w:val="single" w:sz="4" w:space="0" w:color="auto"/>
              <w:right w:val="single" w:sz="4" w:space="0" w:color="auto"/>
            </w:tcBorders>
            <w:shd w:val="clear" w:color="auto" w:fill="auto"/>
            <w:noWrap/>
            <w:vAlign w:val="bottom"/>
            <w:hideMark/>
          </w:tcPr>
          <w:p w14:paraId="1400F937" w14:textId="25585573" w:rsidR="00D26A25" w:rsidRPr="005646DC" w:rsidRDefault="00D26A25" w:rsidP="0049331D">
            <w:pPr>
              <w:spacing w:after="0" w:line="240" w:lineRule="auto"/>
              <w:rPr>
                <w:rFonts w:ascii="Calibri" w:eastAsia="Times New Roman" w:hAnsi="Calibri" w:cs="Calibri"/>
                <w:rtl/>
                <w:lang w:bidi="fa-IR"/>
              </w:rPr>
            </w:pPr>
            <w:r w:rsidRPr="005646DC">
              <w:rPr>
                <w:rFonts w:ascii="Calibri" w:eastAsia="Times New Roman" w:hAnsi="Calibri" w:cs="Calibri"/>
              </w:rPr>
              <w:t>Main/Supplementary Annual &amp; Issuance Fee (</w:t>
            </w:r>
            <w:r w:rsidR="0049331D">
              <w:rPr>
                <w:rFonts w:ascii="Calibri" w:eastAsia="Times New Roman" w:hAnsi="Calibri" w:cs="Calibri"/>
              </w:rPr>
              <w:t>Platinum</w:t>
            </w:r>
            <w:r w:rsidRPr="005646DC">
              <w:rPr>
                <w:rFonts w:ascii="Calibri" w:eastAsia="Times New Roman" w:hAnsi="Calibri" w:cs="Calibri"/>
              </w:rPr>
              <w:t>)</w:t>
            </w:r>
            <w:r w:rsidRPr="005646DC">
              <w:rPr>
                <w:rFonts w:ascii="Calibri" w:eastAsia="Times New Roman" w:hAnsi="Calibri" w:cs="Calibri"/>
                <w:lang w:bidi="ps-AF"/>
              </w:rPr>
              <w:t xml:space="preserve"> </w:t>
            </w:r>
            <w:r w:rsidRPr="005646DC">
              <w:rPr>
                <w:rFonts w:ascii="Calibri" w:eastAsia="Times New Roman" w:hAnsi="Calibri" w:cs="Calibri" w:hint="cs"/>
                <w:rtl/>
              </w:rPr>
              <w:t>فیس صدور و سالانه ک</w:t>
            </w:r>
            <w:r w:rsidRPr="005646DC">
              <w:rPr>
                <w:rFonts w:ascii="Calibri" w:eastAsia="Times New Roman" w:hAnsi="Calibri" w:cs="Calibri" w:hint="cs"/>
                <w:rtl/>
                <w:lang w:bidi="fa-IR"/>
              </w:rPr>
              <w:t>ریدت کارت</w:t>
            </w:r>
          </w:p>
        </w:tc>
        <w:tc>
          <w:tcPr>
            <w:tcW w:w="4142" w:type="dxa"/>
            <w:tcBorders>
              <w:top w:val="nil"/>
              <w:left w:val="nil"/>
              <w:bottom w:val="single" w:sz="4" w:space="0" w:color="auto"/>
              <w:right w:val="single" w:sz="4" w:space="0" w:color="auto"/>
            </w:tcBorders>
            <w:shd w:val="clear" w:color="auto" w:fill="auto"/>
            <w:noWrap/>
            <w:vAlign w:val="bottom"/>
            <w:hideMark/>
          </w:tcPr>
          <w:p w14:paraId="046578BE" w14:textId="7A7941CC" w:rsidR="00D26A25" w:rsidRPr="005646DC" w:rsidRDefault="00D26A25" w:rsidP="0049331D">
            <w:pPr>
              <w:spacing w:after="0" w:line="240" w:lineRule="auto"/>
              <w:jc w:val="center"/>
              <w:rPr>
                <w:rFonts w:ascii="Calibri" w:eastAsia="Times New Roman" w:hAnsi="Calibri" w:cs="Calibri"/>
              </w:rPr>
            </w:pPr>
            <w:r w:rsidRPr="005646DC">
              <w:rPr>
                <w:rFonts w:ascii="Calibri" w:eastAsia="Times New Roman" w:hAnsi="Calibri" w:cs="Calibri"/>
              </w:rPr>
              <w:t>$</w:t>
            </w:r>
            <w:r w:rsidR="0049331D">
              <w:rPr>
                <w:rFonts w:ascii="Calibri" w:eastAsia="Times New Roman" w:hAnsi="Calibri" w:cs="Calibri"/>
              </w:rPr>
              <w:t>17</w:t>
            </w:r>
            <w:r w:rsidRPr="005646DC">
              <w:rPr>
                <w:rFonts w:ascii="Calibri" w:eastAsia="Times New Roman" w:hAnsi="Calibri" w:cs="Calibri"/>
              </w:rPr>
              <w:t xml:space="preserve">0.00 </w:t>
            </w:r>
          </w:p>
        </w:tc>
      </w:tr>
      <w:tr w:rsidR="005646DC" w:rsidRPr="005646DC" w14:paraId="4077807E"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E4D0E"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2</w:t>
            </w:r>
          </w:p>
        </w:tc>
        <w:tc>
          <w:tcPr>
            <w:tcW w:w="5253" w:type="dxa"/>
            <w:tcBorders>
              <w:top w:val="nil"/>
              <w:left w:val="nil"/>
              <w:bottom w:val="single" w:sz="4" w:space="0" w:color="auto"/>
              <w:right w:val="single" w:sz="4" w:space="0" w:color="auto"/>
            </w:tcBorders>
            <w:shd w:val="clear" w:color="auto" w:fill="auto"/>
            <w:noWrap/>
            <w:vAlign w:val="bottom"/>
            <w:hideMark/>
          </w:tcPr>
          <w:p w14:paraId="375F155C" w14:textId="23E4FC94" w:rsidR="00D26A25" w:rsidRPr="005646DC" w:rsidRDefault="00D26A25" w:rsidP="0007514A">
            <w:pPr>
              <w:spacing w:after="0" w:line="240" w:lineRule="auto"/>
              <w:rPr>
                <w:rFonts w:ascii="Calibri" w:eastAsia="Times New Roman" w:hAnsi="Calibri" w:cs="Calibri"/>
                <w:rtl/>
                <w:lang w:bidi="fa-IR"/>
              </w:rPr>
            </w:pPr>
            <w:r w:rsidRPr="005646DC">
              <w:rPr>
                <w:rFonts w:ascii="Calibri" w:eastAsia="Times New Roman" w:hAnsi="Calibri" w:cs="Calibri"/>
              </w:rPr>
              <w:t>PIN Re-issue Fee (</w:t>
            </w:r>
            <w:r w:rsidR="0049331D">
              <w:rPr>
                <w:rFonts w:ascii="Calibri" w:eastAsia="Times New Roman" w:hAnsi="Calibri" w:cs="Calibri"/>
              </w:rPr>
              <w:t>Platinum</w:t>
            </w:r>
            <w:r w:rsidRPr="005646DC">
              <w:rPr>
                <w:rFonts w:ascii="Calibri" w:eastAsia="Times New Roman" w:hAnsi="Calibri" w:cs="Calibri"/>
              </w:rPr>
              <w:t>)</w:t>
            </w:r>
            <w:r w:rsidRPr="005646DC">
              <w:rPr>
                <w:rFonts w:ascii="Calibri" w:eastAsia="Times New Roman" w:hAnsi="Calibri" w:cs="Calibri"/>
                <w:lang w:bidi="ps-AF"/>
              </w:rPr>
              <w:t xml:space="preserve"> </w:t>
            </w:r>
            <w:r w:rsidRPr="005646DC">
              <w:rPr>
                <w:rFonts w:ascii="Calibri" w:eastAsia="Times New Roman" w:hAnsi="Calibri" w:cs="Calibri" w:hint="cs"/>
                <w:rtl/>
                <w:lang w:bidi="fa-IR"/>
              </w:rPr>
              <w:t>فیس صدور دوباره رمز</w:t>
            </w:r>
          </w:p>
        </w:tc>
        <w:tc>
          <w:tcPr>
            <w:tcW w:w="4142" w:type="dxa"/>
            <w:tcBorders>
              <w:top w:val="nil"/>
              <w:left w:val="nil"/>
              <w:bottom w:val="single" w:sz="4" w:space="0" w:color="auto"/>
              <w:right w:val="single" w:sz="4" w:space="0" w:color="auto"/>
            </w:tcBorders>
            <w:shd w:val="clear" w:color="auto" w:fill="auto"/>
            <w:noWrap/>
            <w:vAlign w:val="bottom"/>
            <w:hideMark/>
          </w:tcPr>
          <w:p w14:paraId="55C34D40" w14:textId="1FB59735" w:rsidR="00D26A25" w:rsidRPr="005646DC" w:rsidRDefault="00D26A25" w:rsidP="0049331D">
            <w:pPr>
              <w:spacing w:after="0" w:line="240" w:lineRule="auto"/>
              <w:jc w:val="center"/>
              <w:rPr>
                <w:rFonts w:ascii="Calibri" w:eastAsia="Times New Roman" w:hAnsi="Calibri" w:cs="Calibri"/>
              </w:rPr>
            </w:pPr>
            <w:r w:rsidRPr="005646DC">
              <w:rPr>
                <w:rFonts w:ascii="Calibri" w:eastAsia="Times New Roman" w:hAnsi="Calibri" w:cs="Calibri"/>
              </w:rPr>
              <w:t>$1</w:t>
            </w:r>
            <w:r w:rsidR="0049331D">
              <w:rPr>
                <w:rFonts w:ascii="Calibri" w:eastAsia="Times New Roman" w:hAnsi="Calibri" w:cs="Calibri"/>
              </w:rPr>
              <w:t>5</w:t>
            </w:r>
            <w:r w:rsidRPr="005646DC">
              <w:rPr>
                <w:rFonts w:ascii="Calibri" w:eastAsia="Times New Roman" w:hAnsi="Calibri" w:cs="Calibri"/>
              </w:rPr>
              <w:t xml:space="preserve">.00 </w:t>
            </w:r>
          </w:p>
        </w:tc>
      </w:tr>
      <w:tr w:rsidR="005646DC" w:rsidRPr="005646DC" w14:paraId="01BCB7D0"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93F5C"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3</w:t>
            </w:r>
          </w:p>
        </w:tc>
        <w:tc>
          <w:tcPr>
            <w:tcW w:w="5253" w:type="dxa"/>
            <w:tcBorders>
              <w:top w:val="nil"/>
              <w:left w:val="nil"/>
              <w:bottom w:val="single" w:sz="4" w:space="0" w:color="auto"/>
              <w:right w:val="single" w:sz="4" w:space="0" w:color="auto"/>
            </w:tcBorders>
            <w:shd w:val="clear" w:color="auto" w:fill="auto"/>
            <w:noWrap/>
            <w:vAlign w:val="bottom"/>
            <w:hideMark/>
          </w:tcPr>
          <w:p w14:paraId="0350813F" w14:textId="65D26BA0"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Card Replacement Fee (</w:t>
            </w:r>
            <w:r w:rsidR="0049331D">
              <w:rPr>
                <w:rFonts w:ascii="Calibri" w:eastAsia="Times New Roman" w:hAnsi="Calibri" w:cs="Calibri"/>
              </w:rPr>
              <w:t>Platinum</w:t>
            </w:r>
            <w:r w:rsidRPr="005646DC">
              <w:rPr>
                <w:rFonts w:ascii="Calibri" w:eastAsia="Times New Roman" w:hAnsi="Calibri" w:cs="Calibri"/>
              </w:rPr>
              <w:t xml:space="preserve">) </w:t>
            </w:r>
            <w:r w:rsidRPr="005646DC">
              <w:rPr>
                <w:rFonts w:ascii="Calibri" w:eastAsia="Times New Roman" w:hAnsi="Calibri" w:cs="Calibri" w:hint="cs"/>
                <w:rtl/>
              </w:rPr>
              <w:t>فیس تبدیلی کارت</w:t>
            </w:r>
          </w:p>
        </w:tc>
        <w:tc>
          <w:tcPr>
            <w:tcW w:w="4142" w:type="dxa"/>
            <w:tcBorders>
              <w:top w:val="nil"/>
              <w:left w:val="nil"/>
              <w:bottom w:val="single" w:sz="4" w:space="0" w:color="auto"/>
              <w:right w:val="single" w:sz="4" w:space="0" w:color="auto"/>
            </w:tcBorders>
            <w:shd w:val="clear" w:color="auto" w:fill="auto"/>
            <w:noWrap/>
            <w:vAlign w:val="bottom"/>
            <w:hideMark/>
          </w:tcPr>
          <w:p w14:paraId="427AF2AD" w14:textId="2322C2AF" w:rsidR="00D26A25" w:rsidRPr="005646DC" w:rsidRDefault="00D26A25" w:rsidP="0049331D">
            <w:pPr>
              <w:spacing w:after="0" w:line="240" w:lineRule="auto"/>
              <w:jc w:val="center"/>
              <w:rPr>
                <w:rFonts w:ascii="Calibri" w:eastAsia="Times New Roman" w:hAnsi="Calibri" w:cs="Calibri"/>
              </w:rPr>
            </w:pPr>
            <w:r w:rsidRPr="005646DC">
              <w:rPr>
                <w:rFonts w:ascii="Calibri" w:eastAsia="Times New Roman" w:hAnsi="Calibri" w:cs="Calibri"/>
              </w:rPr>
              <w:t>$</w:t>
            </w:r>
            <w:r w:rsidR="0049331D">
              <w:rPr>
                <w:rFonts w:ascii="Calibri" w:eastAsia="Times New Roman" w:hAnsi="Calibri" w:cs="Calibri"/>
              </w:rPr>
              <w:t>5</w:t>
            </w:r>
            <w:r w:rsidRPr="005646DC">
              <w:rPr>
                <w:rFonts w:ascii="Calibri" w:eastAsia="Times New Roman" w:hAnsi="Calibri" w:cs="Calibri"/>
              </w:rPr>
              <w:t xml:space="preserve">0.00 </w:t>
            </w:r>
          </w:p>
        </w:tc>
      </w:tr>
      <w:tr w:rsidR="005646DC" w:rsidRPr="005646DC" w14:paraId="521DF0FC"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44C54" w14:textId="77777777" w:rsidR="00D26A25" w:rsidRPr="005646DC" w:rsidRDefault="005646DC" w:rsidP="0007514A">
            <w:pPr>
              <w:spacing w:after="0" w:line="240" w:lineRule="auto"/>
              <w:jc w:val="right"/>
              <w:rPr>
                <w:rFonts w:ascii="Calibri" w:eastAsia="Times New Roman" w:hAnsi="Calibri" w:cs="Calibri"/>
              </w:rPr>
            </w:pPr>
            <w:r w:rsidRPr="005646DC">
              <w:rPr>
                <w:rFonts w:ascii="Calibri" w:eastAsia="Times New Roman" w:hAnsi="Calibri" w:cs="Calibri" w:hint="cs"/>
                <w:rtl/>
              </w:rPr>
              <w:t>4</w:t>
            </w:r>
          </w:p>
        </w:tc>
        <w:tc>
          <w:tcPr>
            <w:tcW w:w="5253" w:type="dxa"/>
            <w:tcBorders>
              <w:top w:val="nil"/>
              <w:left w:val="nil"/>
              <w:bottom w:val="single" w:sz="4" w:space="0" w:color="auto"/>
              <w:right w:val="single" w:sz="4" w:space="0" w:color="auto"/>
            </w:tcBorders>
            <w:shd w:val="clear" w:color="auto" w:fill="auto"/>
            <w:noWrap/>
            <w:vAlign w:val="bottom"/>
            <w:hideMark/>
          </w:tcPr>
          <w:p w14:paraId="3450FAFA" w14:textId="0F52FCD2" w:rsidR="00D26A25" w:rsidRPr="005646DC" w:rsidRDefault="00D26A25" w:rsidP="008652DF">
            <w:pPr>
              <w:spacing w:after="0" w:line="240" w:lineRule="auto"/>
              <w:rPr>
                <w:rFonts w:ascii="Calibri" w:eastAsia="Times New Roman" w:hAnsi="Calibri" w:cs="Calibri"/>
              </w:rPr>
            </w:pPr>
            <w:r w:rsidRPr="005646DC">
              <w:rPr>
                <w:rFonts w:ascii="Calibri" w:eastAsia="Times New Roman" w:hAnsi="Calibri" w:cs="Calibri"/>
              </w:rPr>
              <w:t>Card Re-Issue Fee (</w:t>
            </w:r>
            <w:r w:rsidR="0049331D">
              <w:rPr>
                <w:rFonts w:ascii="Calibri" w:eastAsia="Times New Roman" w:hAnsi="Calibri" w:cs="Calibri"/>
              </w:rPr>
              <w:t>Platinum</w:t>
            </w:r>
            <w:r w:rsidRPr="005646DC">
              <w:rPr>
                <w:rFonts w:ascii="Calibri" w:eastAsia="Times New Roman" w:hAnsi="Calibri" w:cs="Calibri"/>
              </w:rPr>
              <w:t xml:space="preserve">) </w:t>
            </w:r>
            <w:r w:rsidRPr="005646DC">
              <w:rPr>
                <w:rFonts w:ascii="Calibri" w:eastAsia="Times New Roman" w:hAnsi="Calibri" w:cs="Calibri" w:hint="cs"/>
                <w:rtl/>
              </w:rPr>
              <w:t xml:space="preserve">فیس صدور </w:t>
            </w:r>
            <w:r w:rsidR="008652DF" w:rsidRPr="005646DC">
              <w:rPr>
                <w:rFonts w:ascii="Calibri" w:eastAsia="Times New Roman" w:hAnsi="Calibri" w:cs="Calibri" w:hint="cs"/>
                <w:rtl/>
                <w:lang w:bidi="fa-IR"/>
              </w:rPr>
              <w:t>دوباره</w:t>
            </w:r>
            <w:r w:rsidR="008652DF" w:rsidRPr="005646DC">
              <w:rPr>
                <w:rFonts w:ascii="Calibri" w:eastAsia="Times New Roman" w:hAnsi="Calibri" w:cs="Calibri" w:hint="cs"/>
                <w:rtl/>
              </w:rPr>
              <w:t xml:space="preserve"> </w:t>
            </w:r>
            <w:r w:rsidRPr="005646DC">
              <w:rPr>
                <w:rFonts w:ascii="Calibri" w:eastAsia="Times New Roman" w:hAnsi="Calibri" w:cs="Calibri" w:hint="cs"/>
                <w:rtl/>
              </w:rPr>
              <w:t>کارت</w:t>
            </w:r>
          </w:p>
        </w:tc>
        <w:tc>
          <w:tcPr>
            <w:tcW w:w="4142" w:type="dxa"/>
            <w:tcBorders>
              <w:top w:val="nil"/>
              <w:left w:val="nil"/>
              <w:bottom w:val="single" w:sz="4" w:space="0" w:color="auto"/>
              <w:right w:val="single" w:sz="4" w:space="0" w:color="auto"/>
            </w:tcBorders>
            <w:shd w:val="clear" w:color="auto" w:fill="auto"/>
            <w:noWrap/>
            <w:vAlign w:val="bottom"/>
            <w:hideMark/>
          </w:tcPr>
          <w:p w14:paraId="21B905BD" w14:textId="3D8EC7C4" w:rsidR="00D26A25" w:rsidRPr="005646DC" w:rsidRDefault="00D26A25" w:rsidP="0049331D">
            <w:pPr>
              <w:spacing w:after="0" w:line="240" w:lineRule="auto"/>
              <w:jc w:val="center"/>
              <w:rPr>
                <w:rFonts w:ascii="Calibri" w:eastAsia="Times New Roman" w:hAnsi="Calibri" w:cs="Calibri"/>
              </w:rPr>
            </w:pPr>
            <w:r w:rsidRPr="005646DC">
              <w:rPr>
                <w:rFonts w:ascii="Calibri" w:eastAsia="Times New Roman" w:hAnsi="Calibri" w:cs="Calibri"/>
              </w:rPr>
              <w:t>$</w:t>
            </w:r>
            <w:r w:rsidR="0049331D">
              <w:rPr>
                <w:rFonts w:ascii="Calibri" w:eastAsia="Times New Roman" w:hAnsi="Calibri" w:cs="Calibri"/>
              </w:rPr>
              <w:t>5</w:t>
            </w:r>
            <w:r w:rsidRPr="005646DC">
              <w:rPr>
                <w:rFonts w:ascii="Calibri" w:eastAsia="Times New Roman" w:hAnsi="Calibri" w:cs="Calibri"/>
              </w:rPr>
              <w:t xml:space="preserve">0.00 </w:t>
            </w:r>
          </w:p>
        </w:tc>
      </w:tr>
      <w:tr w:rsidR="005646DC" w:rsidRPr="005646DC" w14:paraId="1DB70981"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93FF20" w14:textId="72DDE2D1" w:rsidR="00D26A25" w:rsidRPr="005646DC" w:rsidRDefault="0049331D" w:rsidP="0007514A">
            <w:pPr>
              <w:spacing w:after="0" w:line="240" w:lineRule="auto"/>
              <w:jc w:val="right"/>
              <w:rPr>
                <w:rFonts w:ascii="Calibri" w:eastAsia="Times New Roman" w:hAnsi="Calibri" w:cs="Calibri"/>
              </w:rPr>
            </w:pPr>
            <w:r>
              <w:rPr>
                <w:rFonts w:ascii="Calibri" w:eastAsia="Times New Roman" w:hAnsi="Calibri" w:cs="Calibri"/>
              </w:rPr>
              <w:t>5</w:t>
            </w:r>
          </w:p>
        </w:tc>
        <w:tc>
          <w:tcPr>
            <w:tcW w:w="5253" w:type="dxa"/>
            <w:tcBorders>
              <w:top w:val="nil"/>
              <w:left w:val="nil"/>
              <w:bottom w:val="single" w:sz="4" w:space="0" w:color="auto"/>
              <w:right w:val="single" w:sz="4" w:space="0" w:color="auto"/>
            </w:tcBorders>
            <w:shd w:val="clear" w:color="auto" w:fill="auto"/>
            <w:noWrap/>
            <w:vAlign w:val="bottom"/>
            <w:hideMark/>
          </w:tcPr>
          <w:p w14:paraId="77AF6FF3"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Late Payment Fee </w:t>
            </w:r>
            <w:r w:rsidRPr="005646DC">
              <w:rPr>
                <w:rFonts w:ascii="Calibri" w:eastAsia="Times New Roman" w:hAnsi="Calibri" w:cs="Calibri" w:hint="cs"/>
                <w:rtl/>
              </w:rPr>
              <w:t>فیس تأخیر در پرداخت</w:t>
            </w:r>
          </w:p>
        </w:tc>
        <w:tc>
          <w:tcPr>
            <w:tcW w:w="4142" w:type="dxa"/>
            <w:tcBorders>
              <w:top w:val="nil"/>
              <w:left w:val="nil"/>
              <w:bottom w:val="single" w:sz="4" w:space="0" w:color="auto"/>
              <w:right w:val="single" w:sz="4" w:space="0" w:color="auto"/>
            </w:tcBorders>
            <w:shd w:val="clear" w:color="auto" w:fill="auto"/>
            <w:noWrap/>
            <w:vAlign w:val="bottom"/>
            <w:hideMark/>
          </w:tcPr>
          <w:p w14:paraId="2066AAE6"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37C9BA73"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46C70" w14:textId="27E753AC" w:rsidR="00D26A25" w:rsidRPr="005646DC" w:rsidRDefault="0049331D" w:rsidP="0007514A">
            <w:pPr>
              <w:spacing w:after="0" w:line="240" w:lineRule="auto"/>
              <w:jc w:val="right"/>
              <w:rPr>
                <w:rFonts w:ascii="Calibri" w:eastAsia="Times New Roman" w:hAnsi="Calibri" w:cs="Calibri"/>
              </w:rPr>
            </w:pPr>
            <w:r>
              <w:rPr>
                <w:rFonts w:ascii="Calibri" w:eastAsia="Times New Roman" w:hAnsi="Calibri" w:cs="Calibri"/>
              </w:rPr>
              <w:t>6</w:t>
            </w:r>
          </w:p>
        </w:tc>
        <w:tc>
          <w:tcPr>
            <w:tcW w:w="5253" w:type="dxa"/>
            <w:tcBorders>
              <w:top w:val="nil"/>
              <w:left w:val="nil"/>
              <w:bottom w:val="single" w:sz="4" w:space="0" w:color="auto"/>
              <w:right w:val="single" w:sz="4" w:space="0" w:color="auto"/>
            </w:tcBorders>
            <w:shd w:val="clear" w:color="auto" w:fill="auto"/>
            <w:noWrap/>
            <w:vAlign w:val="bottom"/>
            <w:hideMark/>
          </w:tcPr>
          <w:p w14:paraId="68F0BE9B" w14:textId="77777777" w:rsidR="00D26A25" w:rsidRPr="005646DC" w:rsidRDefault="00D26A25" w:rsidP="00D26A25">
            <w:pPr>
              <w:spacing w:after="0" w:line="240" w:lineRule="auto"/>
              <w:rPr>
                <w:rFonts w:ascii="Calibri" w:eastAsia="Times New Roman" w:hAnsi="Calibri" w:cs="Calibri"/>
              </w:rPr>
            </w:pPr>
            <w:r w:rsidRPr="005646DC">
              <w:rPr>
                <w:rFonts w:ascii="Calibri" w:eastAsia="Times New Roman" w:hAnsi="Calibri" w:cs="Calibri"/>
              </w:rPr>
              <w:t xml:space="preserve">Over Limit Fee </w:t>
            </w:r>
            <w:r w:rsidRPr="005646DC">
              <w:rPr>
                <w:rFonts w:ascii="Calibri" w:eastAsia="Times New Roman" w:hAnsi="Calibri" w:cs="Calibri" w:hint="cs"/>
                <w:rtl/>
              </w:rPr>
              <w:t xml:space="preserve">فیس فراتر از لمت/حد </w:t>
            </w:r>
          </w:p>
        </w:tc>
        <w:tc>
          <w:tcPr>
            <w:tcW w:w="4142" w:type="dxa"/>
            <w:tcBorders>
              <w:top w:val="nil"/>
              <w:left w:val="nil"/>
              <w:bottom w:val="single" w:sz="4" w:space="0" w:color="auto"/>
              <w:right w:val="single" w:sz="4" w:space="0" w:color="auto"/>
            </w:tcBorders>
            <w:shd w:val="clear" w:color="auto" w:fill="auto"/>
            <w:noWrap/>
            <w:vAlign w:val="bottom"/>
            <w:hideMark/>
          </w:tcPr>
          <w:p w14:paraId="76CD29CE"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 xml:space="preserve">$20.00 </w:t>
            </w:r>
          </w:p>
        </w:tc>
      </w:tr>
      <w:tr w:rsidR="005646DC" w:rsidRPr="005646DC" w14:paraId="030E01EA"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295EF" w14:textId="3A7E52B8" w:rsidR="00D26A25" w:rsidRPr="005646DC" w:rsidRDefault="0049331D" w:rsidP="0007514A">
            <w:pPr>
              <w:spacing w:after="0" w:line="240" w:lineRule="auto"/>
              <w:jc w:val="right"/>
              <w:rPr>
                <w:rFonts w:ascii="Calibri" w:eastAsia="Times New Roman" w:hAnsi="Calibri" w:cs="Calibri"/>
              </w:rPr>
            </w:pPr>
            <w:r>
              <w:rPr>
                <w:rFonts w:ascii="Calibri" w:eastAsia="Times New Roman" w:hAnsi="Calibri" w:cs="Calibri"/>
              </w:rPr>
              <w:t>7</w:t>
            </w:r>
          </w:p>
        </w:tc>
        <w:tc>
          <w:tcPr>
            <w:tcW w:w="5253" w:type="dxa"/>
            <w:tcBorders>
              <w:top w:val="nil"/>
              <w:left w:val="nil"/>
              <w:bottom w:val="single" w:sz="4" w:space="0" w:color="auto"/>
              <w:right w:val="single" w:sz="4" w:space="0" w:color="auto"/>
            </w:tcBorders>
            <w:shd w:val="clear" w:color="auto" w:fill="auto"/>
            <w:noWrap/>
            <w:vAlign w:val="bottom"/>
            <w:hideMark/>
          </w:tcPr>
          <w:p w14:paraId="6B3EC897"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Debit Interest/Cash (APR) </w:t>
            </w:r>
            <w:r w:rsidRPr="005646DC">
              <w:rPr>
                <w:rFonts w:ascii="Calibri" w:eastAsia="Times New Roman" w:hAnsi="Calibri" w:cs="Calibri" w:hint="cs"/>
                <w:rtl/>
              </w:rPr>
              <w:t>نرخ بهره نقد</w:t>
            </w:r>
          </w:p>
        </w:tc>
        <w:tc>
          <w:tcPr>
            <w:tcW w:w="4142" w:type="dxa"/>
            <w:tcBorders>
              <w:top w:val="nil"/>
              <w:left w:val="nil"/>
              <w:bottom w:val="single" w:sz="4" w:space="0" w:color="auto"/>
              <w:right w:val="single" w:sz="4" w:space="0" w:color="auto"/>
            </w:tcBorders>
            <w:shd w:val="clear" w:color="auto" w:fill="auto"/>
            <w:noWrap/>
            <w:vAlign w:val="bottom"/>
            <w:hideMark/>
          </w:tcPr>
          <w:p w14:paraId="62A22FBB" w14:textId="77777777" w:rsidR="00D26A25" w:rsidRPr="005646DC" w:rsidRDefault="00D26A25" w:rsidP="0007514A">
            <w:pPr>
              <w:spacing w:after="0" w:line="240" w:lineRule="auto"/>
              <w:jc w:val="center"/>
              <w:rPr>
                <w:rFonts w:ascii="Calibri" w:eastAsia="Times New Roman" w:hAnsi="Calibri" w:cs="Calibri"/>
                <w:sz w:val="20"/>
                <w:szCs w:val="20"/>
              </w:rPr>
            </w:pPr>
            <w:r w:rsidRPr="005646DC">
              <w:rPr>
                <w:rFonts w:ascii="Calibri" w:eastAsia="Times New Roman" w:hAnsi="Calibri" w:cs="Calibri"/>
                <w:sz w:val="20"/>
                <w:szCs w:val="20"/>
              </w:rPr>
              <w:t>Outstanding Amount*30%/360 Days* Number of Days Which due amount not Paid</w:t>
            </w:r>
          </w:p>
        </w:tc>
      </w:tr>
      <w:tr w:rsidR="005646DC" w:rsidRPr="005646DC" w14:paraId="4581952E"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C0D7A" w14:textId="53830CAE" w:rsidR="00D26A25" w:rsidRPr="005646DC" w:rsidRDefault="0049331D" w:rsidP="0007514A">
            <w:pPr>
              <w:spacing w:after="0" w:line="240" w:lineRule="auto"/>
              <w:jc w:val="right"/>
              <w:rPr>
                <w:rFonts w:ascii="Calibri" w:eastAsia="Times New Roman" w:hAnsi="Calibri" w:cs="Calibri"/>
              </w:rPr>
            </w:pPr>
            <w:r>
              <w:rPr>
                <w:rFonts w:ascii="Calibri" w:eastAsia="Times New Roman" w:hAnsi="Calibri" w:cs="Calibri"/>
              </w:rPr>
              <w:t>8</w:t>
            </w:r>
          </w:p>
        </w:tc>
        <w:tc>
          <w:tcPr>
            <w:tcW w:w="5253" w:type="dxa"/>
            <w:tcBorders>
              <w:top w:val="nil"/>
              <w:left w:val="nil"/>
              <w:bottom w:val="single" w:sz="4" w:space="0" w:color="auto"/>
              <w:right w:val="single" w:sz="4" w:space="0" w:color="auto"/>
            </w:tcBorders>
            <w:shd w:val="clear" w:color="auto" w:fill="auto"/>
            <w:noWrap/>
            <w:vAlign w:val="bottom"/>
            <w:hideMark/>
          </w:tcPr>
          <w:p w14:paraId="0B4DE641"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Debit Interest/Retail (APR) </w:t>
            </w:r>
            <w:r w:rsidRPr="005646DC">
              <w:rPr>
                <w:rFonts w:ascii="Calibri" w:eastAsia="Times New Roman" w:hAnsi="Calibri" w:cs="Calibri" w:hint="cs"/>
                <w:rtl/>
              </w:rPr>
              <w:t>نرخ بهره پرچون</w:t>
            </w:r>
          </w:p>
        </w:tc>
        <w:tc>
          <w:tcPr>
            <w:tcW w:w="4142" w:type="dxa"/>
            <w:tcBorders>
              <w:top w:val="nil"/>
              <w:left w:val="nil"/>
              <w:bottom w:val="single" w:sz="4" w:space="0" w:color="auto"/>
              <w:right w:val="single" w:sz="4" w:space="0" w:color="auto"/>
            </w:tcBorders>
            <w:shd w:val="clear" w:color="auto" w:fill="auto"/>
            <w:noWrap/>
            <w:vAlign w:val="bottom"/>
            <w:hideMark/>
          </w:tcPr>
          <w:p w14:paraId="4687096E" w14:textId="77777777" w:rsidR="00D26A25" w:rsidRPr="005646DC" w:rsidRDefault="00D26A25" w:rsidP="0007514A">
            <w:pPr>
              <w:spacing w:after="0" w:line="240" w:lineRule="auto"/>
              <w:jc w:val="center"/>
              <w:rPr>
                <w:rFonts w:ascii="Calibri" w:eastAsia="Times New Roman" w:hAnsi="Calibri" w:cs="Calibri"/>
                <w:sz w:val="20"/>
                <w:szCs w:val="20"/>
              </w:rPr>
            </w:pPr>
            <w:r w:rsidRPr="005646DC">
              <w:rPr>
                <w:rFonts w:ascii="Calibri" w:eastAsia="Times New Roman" w:hAnsi="Calibri" w:cs="Calibri"/>
                <w:sz w:val="20"/>
                <w:szCs w:val="20"/>
              </w:rPr>
              <w:t>Outstanding Amount*30%/360 Days* Number of Days due amount not Paid after Grace Period</w:t>
            </w:r>
          </w:p>
        </w:tc>
      </w:tr>
      <w:tr w:rsidR="005646DC" w:rsidRPr="005646DC" w14:paraId="0B6D1264"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44E5D9" w14:textId="078E2D77" w:rsidR="00D26A25" w:rsidRPr="005646DC" w:rsidRDefault="0049331D" w:rsidP="005646DC">
            <w:pPr>
              <w:spacing w:after="0" w:line="240" w:lineRule="auto"/>
              <w:jc w:val="right"/>
              <w:rPr>
                <w:rFonts w:ascii="Calibri" w:eastAsia="Times New Roman" w:hAnsi="Calibri" w:cs="Calibri"/>
              </w:rPr>
            </w:pPr>
            <w:r>
              <w:rPr>
                <w:rFonts w:ascii="Calibri" w:eastAsia="Times New Roman" w:hAnsi="Calibri" w:cs="Calibri"/>
              </w:rPr>
              <w:t>9</w:t>
            </w:r>
          </w:p>
        </w:tc>
        <w:tc>
          <w:tcPr>
            <w:tcW w:w="5253" w:type="dxa"/>
            <w:tcBorders>
              <w:top w:val="nil"/>
              <w:left w:val="nil"/>
              <w:bottom w:val="single" w:sz="4" w:space="0" w:color="auto"/>
              <w:right w:val="single" w:sz="4" w:space="0" w:color="auto"/>
            </w:tcBorders>
            <w:shd w:val="clear" w:color="auto" w:fill="auto"/>
            <w:noWrap/>
            <w:vAlign w:val="bottom"/>
            <w:hideMark/>
          </w:tcPr>
          <w:p w14:paraId="49326B08"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 xml:space="preserve">ATM Cash Withdrawal From GB ATM &amp; CSC Network </w:t>
            </w:r>
            <w:r w:rsidRPr="005646DC">
              <w:rPr>
                <w:rFonts w:ascii="Calibri" w:eastAsia="Times New Roman" w:hAnsi="Calibri" w:cs="Calibri" w:hint="cs"/>
                <w:rtl/>
                <w:lang w:bidi="fa-IR"/>
              </w:rPr>
              <w:t xml:space="preserve">اخذ پول از ماشین های خود پرداز </w:t>
            </w:r>
            <w:r w:rsidR="008D7C68" w:rsidRPr="005646DC">
              <w:rPr>
                <w:rFonts w:ascii="Calibri" w:eastAsia="Times New Roman" w:hAnsi="Calibri" w:cs="Calibri" w:hint="cs"/>
                <w:rtl/>
                <w:lang w:bidi="fa-IR"/>
              </w:rPr>
              <w:t xml:space="preserve">غضنفر </w:t>
            </w:r>
            <w:r w:rsidR="008652DF">
              <w:rPr>
                <w:rFonts w:ascii="Calibri" w:eastAsia="Times New Roman" w:hAnsi="Calibri" w:cs="Calibri" w:hint="cs"/>
                <w:rtl/>
                <w:lang w:bidi="ps-AF"/>
              </w:rPr>
              <w:t xml:space="preserve">بانک </w:t>
            </w:r>
            <w:r w:rsidR="008D7C68" w:rsidRPr="005646DC">
              <w:rPr>
                <w:rFonts w:ascii="Calibri" w:eastAsia="Times New Roman" w:hAnsi="Calibri" w:cs="Calibri" w:hint="cs"/>
                <w:rtl/>
                <w:lang w:bidi="fa-IR"/>
              </w:rPr>
              <w:t>و سو</w:t>
            </w:r>
            <w:r w:rsidR="008D7C68" w:rsidRPr="005646DC">
              <w:rPr>
                <w:rFonts w:ascii="Calibri" w:eastAsia="Times New Roman" w:hAnsi="Calibri" w:cs="Calibri" w:hint="cs"/>
                <w:rtl/>
                <w:lang w:bidi="ps-AF"/>
              </w:rPr>
              <w:t>ئچ سی اس سی</w:t>
            </w:r>
            <w:r w:rsidRPr="005646DC">
              <w:rPr>
                <w:rFonts w:ascii="Calibri" w:eastAsia="Times New Roman" w:hAnsi="Calibri" w:cs="Calibri"/>
              </w:rPr>
              <w:t xml:space="preserve"> </w:t>
            </w:r>
          </w:p>
        </w:tc>
        <w:tc>
          <w:tcPr>
            <w:tcW w:w="4142" w:type="dxa"/>
            <w:tcBorders>
              <w:top w:val="nil"/>
              <w:left w:val="nil"/>
              <w:bottom w:val="single" w:sz="4" w:space="0" w:color="auto"/>
              <w:right w:val="single" w:sz="4" w:space="0" w:color="auto"/>
            </w:tcBorders>
            <w:shd w:val="clear" w:color="auto" w:fill="auto"/>
            <w:noWrap/>
            <w:vAlign w:val="bottom"/>
            <w:hideMark/>
          </w:tcPr>
          <w:p w14:paraId="2E40EA66" w14:textId="77777777" w:rsidR="00D26A25" w:rsidRPr="005646DC" w:rsidRDefault="00D26A25" w:rsidP="008D7C68">
            <w:pPr>
              <w:spacing w:after="0" w:line="240" w:lineRule="auto"/>
              <w:jc w:val="center"/>
              <w:rPr>
                <w:rFonts w:ascii="Calibri" w:eastAsia="Times New Roman" w:hAnsi="Calibri" w:cs="Calibri"/>
                <w:rtl/>
                <w:lang w:bidi="fa-IR"/>
              </w:rPr>
            </w:pPr>
            <w:r w:rsidRPr="005646DC">
              <w:rPr>
                <w:rFonts w:ascii="Calibri" w:eastAsia="Times New Roman" w:hAnsi="Calibri" w:cs="Calibri"/>
              </w:rPr>
              <w:t>1.5% Min</w:t>
            </w:r>
            <w:r w:rsidR="008D7C68" w:rsidRPr="005646DC">
              <w:rPr>
                <w:rFonts w:ascii="Calibri" w:eastAsia="Times New Roman" w:hAnsi="Calibri" w:cs="Calibri"/>
              </w:rPr>
              <w:t xml:space="preserve"> </w:t>
            </w:r>
            <w:r w:rsidRPr="005646DC">
              <w:rPr>
                <w:rFonts w:ascii="Calibri" w:eastAsia="Times New Roman" w:hAnsi="Calibri" w:cs="Calibri"/>
              </w:rPr>
              <w:t>$5.00</w:t>
            </w:r>
            <w:r w:rsidR="008D7C68" w:rsidRPr="005646DC">
              <w:rPr>
                <w:rFonts w:ascii="Calibri" w:eastAsia="Times New Roman" w:hAnsi="Calibri" w:cs="Calibri"/>
              </w:rPr>
              <w:t xml:space="preserve"> </w:t>
            </w:r>
            <w:r w:rsidR="008D7C68" w:rsidRPr="005646DC">
              <w:rPr>
                <w:rFonts w:ascii="Calibri" w:eastAsia="Times New Roman" w:hAnsi="Calibri" w:cs="Calibri" w:hint="cs"/>
                <w:rtl/>
                <w:lang w:bidi="fa-IR"/>
              </w:rPr>
              <w:t>1.5% حد اقل 5 دالر</w:t>
            </w:r>
          </w:p>
        </w:tc>
      </w:tr>
      <w:tr w:rsidR="005646DC" w:rsidRPr="005646DC" w14:paraId="003D8455"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736CE" w14:textId="750D7CA6" w:rsidR="00D26A25" w:rsidRPr="005646DC" w:rsidRDefault="00D26A25" w:rsidP="0049331D">
            <w:pPr>
              <w:spacing w:after="0" w:line="240" w:lineRule="auto"/>
              <w:jc w:val="right"/>
              <w:rPr>
                <w:rFonts w:ascii="Calibri" w:eastAsia="Times New Roman" w:hAnsi="Calibri" w:cs="Calibri"/>
              </w:rPr>
            </w:pPr>
            <w:r w:rsidRPr="005646DC">
              <w:rPr>
                <w:rFonts w:ascii="Calibri" w:eastAsia="Times New Roman" w:hAnsi="Calibri" w:cs="Calibri"/>
              </w:rPr>
              <w:t>1</w:t>
            </w:r>
            <w:r w:rsidR="0049331D">
              <w:rPr>
                <w:rFonts w:ascii="Calibri" w:eastAsia="Times New Roman" w:hAnsi="Calibri" w:cs="Calibri"/>
              </w:rPr>
              <w:t>0</w:t>
            </w:r>
          </w:p>
        </w:tc>
        <w:tc>
          <w:tcPr>
            <w:tcW w:w="5253" w:type="dxa"/>
            <w:tcBorders>
              <w:top w:val="nil"/>
              <w:left w:val="nil"/>
              <w:bottom w:val="single" w:sz="4" w:space="0" w:color="auto"/>
              <w:right w:val="single" w:sz="4" w:space="0" w:color="auto"/>
            </w:tcBorders>
            <w:shd w:val="clear" w:color="auto" w:fill="auto"/>
            <w:noWrap/>
            <w:vAlign w:val="bottom"/>
            <w:hideMark/>
          </w:tcPr>
          <w:p w14:paraId="7CAE6AAD" w14:textId="77777777" w:rsidR="00D26A25" w:rsidRPr="005646DC" w:rsidRDefault="00D26A25" w:rsidP="008D7C68">
            <w:pPr>
              <w:spacing w:after="0" w:line="240" w:lineRule="auto"/>
              <w:rPr>
                <w:rFonts w:ascii="Calibri" w:eastAsia="Times New Roman" w:hAnsi="Calibri" w:cs="Calibri"/>
                <w:rtl/>
              </w:rPr>
            </w:pPr>
            <w:r w:rsidRPr="005646DC">
              <w:rPr>
                <w:rFonts w:ascii="Calibri" w:eastAsia="Times New Roman" w:hAnsi="Calibri" w:cs="Calibri"/>
              </w:rPr>
              <w:t>ATM &amp; Counter Cash Withdrawal Others/All</w:t>
            </w:r>
            <w:r w:rsidR="008D7C68" w:rsidRPr="005646DC">
              <w:rPr>
                <w:rFonts w:ascii="Calibri" w:eastAsia="Times New Roman" w:hAnsi="Calibri" w:cs="Calibri"/>
              </w:rPr>
              <w:t xml:space="preserve">                    </w:t>
            </w:r>
            <w:r w:rsidRPr="005646DC">
              <w:rPr>
                <w:rFonts w:ascii="Calibri" w:eastAsia="Times New Roman" w:hAnsi="Calibri" w:cs="Calibri"/>
              </w:rPr>
              <w:t xml:space="preserve"> </w:t>
            </w:r>
            <w:r w:rsidR="008D7C68" w:rsidRPr="005646DC">
              <w:rPr>
                <w:rFonts w:ascii="Calibri" w:eastAsia="Times New Roman" w:hAnsi="Calibri" w:cs="Calibri" w:hint="cs"/>
                <w:rtl/>
                <w:lang w:bidi="fa-IR"/>
              </w:rPr>
              <w:t>اخذ پول از ماشین های خود پرداز دیگر</w:t>
            </w:r>
          </w:p>
        </w:tc>
        <w:tc>
          <w:tcPr>
            <w:tcW w:w="4142" w:type="dxa"/>
            <w:tcBorders>
              <w:top w:val="nil"/>
              <w:left w:val="nil"/>
              <w:bottom w:val="single" w:sz="4" w:space="0" w:color="auto"/>
              <w:right w:val="single" w:sz="4" w:space="0" w:color="auto"/>
            </w:tcBorders>
            <w:shd w:val="clear" w:color="auto" w:fill="auto"/>
            <w:noWrap/>
            <w:vAlign w:val="bottom"/>
            <w:hideMark/>
          </w:tcPr>
          <w:p w14:paraId="4A3F7A24" w14:textId="77777777" w:rsidR="00D26A25" w:rsidRPr="005646DC" w:rsidRDefault="00D26A25" w:rsidP="008D7C68">
            <w:pPr>
              <w:spacing w:after="0" w:line="240" w:lineRule="auto"/>
              <w:jc w:val="center"/>
              <w:rPr>
                <w:rFonts w:ascii="Calibri" w:eastAsia="Times New Roman" w:hAnsi="Calibri" w:cs="Calibri"/>
              </w:rPr>
            </w:pPr>
            <w:r w:rsidRPr="005646DC">
              <w:rPr>
                <w:rFonts w:ascii="Calibri" w:eastAsia="Times New Roman" w:hAnsi="Calibri" w:cs="Calibri"/>
              </w:rPr>
              <w:t>2.5% Min $8.00</w:t>
            </w:r>
            <w:r w:rsidR="008D7C68" w:rsidRPr="005646DC">
              <w:rPr>
                <w:rFonts w:ascii="Calibri" w:eastAsia="Times New Roman" w:hAnsi="Calibri" w:cs="Calibri"/>
              </w:rPr>
              <w:t xml:space="preserve"> </w:t>
            </w:r>
            <w:r w:rsidR="008D7C68" w:rsidRPr="005646DC">
              <w:rPr>
                <w:rFonts w:ascii="Calibri" w:eastAsia="Times New Roman" w:hAnsi="Calibri" w:cs="Calibri" w:hint="cs"/>
                <w:rtl/>
              </w:rPr>
              <w:t>2.5% حد اقل 8 دالر</w:t>
            </w:r>
          </w:p>
        </w:tc>
      </w:tr>
      <w:tr w:rsidR="005646DC" w:rsidRPr="005646DC" w14:paraId="5B60BCBB" w14:textId="77777777" w:rsidTr="0049331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0A6EC5" w14:textId="762595E7" w:rsidR="00D26A25" w:rsidRPr="005646DC" w:rsidRDefault="00D26A25" w:rsidP="0049331D">
            <w:pPr>
              <w:spacing w:after="0" w:line="240" w:lineRule="auto"/>
              <w:jc w:val="right"/>
              <w:rPr>
                <w:rFonts w:ascii="Calibri" w:eastAsia="Times New Roman" w:hAnsi="Calibri" w:cs="Calibri"/>
              </w:rPr>
            </w:pPr>
            <w:r w:rsidRPr="005646DC">
              <w:rPr>
                <w:rFonts w:ascii="Calibri" w:eastAsia="Times New Roman" w:hAnsi="Calibri" w:cs="Calibri"/>
              </w:rPr>
              <w:t>1</w:t>
            </w:r>
            <w:r w:rsidR="0049331D">
              <w:rPr>
                <w:rFonts w:ascii="Calibri" w:eastAsia="Times New Roman" w:hAnsi="Calibri" w:cs="Calibri"/>
              </w:rPr>
              <w:t>1</w:t>
            </w:r>
          </w:p>
        </w:tc>
        <w:tc>
          <w:tcPr>
            <w:tcW w:w="5253" w:type="dxa"/>
            <w:tcBorders>
              <w:top w:val="nil"/>
              <w:left w:val="nil"/>
              <w:bottom w:val="single" w:sz="4" w:space="0" w:color="auto"/>
              <w:right w:val="single" w:sz="4" w:space="0" w:color="auto"/>
            </w:tcBorders>
            <w:shd w:val="clear" w:color="auto" w:fill="auto"/>
            <w:noWrap/>
            <w:vAlign w:val="bottom"/>
            <w:hideMark/>
          </w:tcPr>
          <w:p w14:paraId="524856C1" w14:textId="77777777" w:rsidR="00D26A25" w:rsidRPr="005646DC" w:rsidRDefault="00D26A25" w:rsidP="0007514A">
            <w:pPr>
              <w:spacing w:after="0" w:line="240" w:lineRule="auto"/>
              <w:rPr>
                <w:rFonts w:ascii="Calibri" w:eastAsia="Times New Roman" w:hAnsi="Calibri" w:cs="Calibri"/>
              </w:rPr>
            </w:pPr>
            <w:r w:rsidRPr="005646DC">
              <w:rPr>
                <w:rFonts w:ascii="Calibri" w:eastAsia="Times New Roman" w:hAnsi="Calibri" w:cs="Calibri"/>
              </w:rPr>
              <w:t>Forex/Dynamic Currency Conversion Fee</w:t>
            </w:r>
            <w:r w:rsidR="008D7C68" w:rsidRPr="005646DC">
              <w:rPr>
                <w:rFonts w:ascii="Calibri" w:eastAsia="Times New Roman" w:hAnsi="Calibri" w:cs="Calibri"/>
              </w:rPr>
              <w:t xml:space="preserve">                          </w:t>
            </w:r>
            <w:r w:rsidRPr="005646DC">
              <w:rPr>
                <w:rFonts w:ascii="Calibri" w:eastAsia="Times New Roman" w:hAnsi="Calibri" w:cs="Calibri"/>
              </w:rPr>
              <w:t xml:space="preserve"> </w:t>
            </w:r>
            <w:r w:rsidR="008D7C68" w:rsidRPr="005646DC">
              <w:rPr>
                <w:rFonts w:ascii="Calibri" w:eastAsia="Times New Roman" w:hAnsi="Calibri" w:cs="Calibri" w:hint="cs"/>
                <w:rtl/>
              </w:rPr>
              <w:t>فیس تبدیل اسعار خارجی</w:t>
            </w:r>
          </w:p>
        </w:tc>
        <w:tc>
          <w:tcPr>
            <w:tcW w:w="4142" w:type="dxa"/>
            <w:tcBorders>
              <w:top w:val="nil"/>
              <w:left w:val="nil"/>
              <w:bottom w:val="single" w:sz="4" w:space="0" w:color="auto"/>
              <w:right w:val="single" w:sz="4" w:space="0" w:color="auto"/>
            </w:tcBorders>
            <w:shd w:val="clear" w:color="auto" w:fill="auto"/>
            <w:noWrap/>
            <w:vAlign w:val="bottom"/>
            <w:hideMark/>
          </w:tcPr>
          <w:p w14:paraId="3C351483" w14:textId="77777777" w:rsidR="00D26A25" w:rsidRPr="005646DC" w:rsidRDefault="00D26A25" w:rsidP="0007514A">
            <w:pPr>
              <w:spacing w:after="0" w:line="240" w:lineRule="auto"/>
              <w:jc w:val="center"/>
              <w:rPr>
                <w:rFonts w:ascii="Calibri" w:eastAsia="Times New Roman" w:hAnsi="Calibri" w:cs="Calibri"/>
              </w:rPr>
            </w:pPr>
            <w:r w:rsidRPr="005646DC">
              <w:rPr>
                <w:rFonts w:ascii="Calibri" w:eastAsia="Times New Roman" w:hAnsi="Calibri" w:cs="Calibri"/>
              </w:rPr>
              <w:t>3.50%</w:t>
            </w:r>
          </w:p>
        </w:tc>
      </w:tr>
      <w:tr w:rsidR="005646DC" w:rsidRPr="005646DC" w14:paraId="2D779038" w14:textId="77777777" w:rsidTr="0049331D">
        <w:trPr>
          <w:trHeight w:val="288"/>
        </w:trPr>
        <w:tc>
          <w:tcPr>
            <w:tcW w:w="960" w:type="dxa"/>
            <w:tcBorders>
              <w:top w:val="nil"/>
              <w:left w:val="nil"/>
              <w:bottom w:val="nil"/>
              <w:right w:val="nil"/>
            </w:tcBorders>
            <w:shd w:val="clear" w:color="auto" w:fill="auto"/>
            <w:noWrap/>
            <w:vAlign w:val="bottom"/>
            <w:hideMark/>
          </w:tcPr>
          <w:p w14:paraId="2935354A" w14:textId="77777777" w:rsidR="00D26A25" w:rsidRPr="005646DC" w:rsidRDefault="00D26A25" w:rsidP="0007514A">
            <w:pPr>
              <w:spacing w:after="0" w:line="240" w:lineRule="auto"/>
              <w:jc w:val="center"/>
              <w:rPr>
                <w:rFonts w:ascii="Calibri" w:eastAsia="Times New Roman" w:hAnsi="Calibri" w:cs="Calibri"/>
              </w:rPr>
            </w:pPr>
          </w:p>
        </w:tc>
        <w:tc>
          <w:tcPr>
            <w:tcW w:w="5253" w:type="dxa"/>
            <w:tcBorders>
              <w:top w:val="nil"/>
              <w:left w:val="nil"/>
              <w:bottom w:val="nil"/>
              <w:right w:val="nil"/>
            </w:tcBorders>
            <w:shd w:val="clear" w:color="auto" w:fill="auto"/>
            <w:noWrap/>
            <w:vAlign w:val="bottom"/>
            <w:hideMark/>
          </w:tcPr>
          <w:p w14:paraId="794A2C2D" w14:textId="77777777" w:rsidR="00D26A25" w:rsidRPr="005646DC" w:rsidRDefault="00D26A25" w:rsidP="0007514A">
            <w:pPr>
              <w:spacing w:after="0" w:line="240" w:lineRule="auto"/>
              <w:rPr>
                <w:rFonts w:ascii="Times New Roman" w:eastAsia="Times New Roman" w:hAnsi="Times New Roman" w:cs="Times New Roman"/>
                <w:sz w:val="20"/>
                <w:szCs w:val="20"/>
              </w:rPr>
            </w:pPr>
          </w:p>
        </w:tc>
        <w:tc>
          <w:tcPr>
            <w:tcW w:w="4142" w:type="dxa"/>
            <w:tcBorders>
              <w:top w:val="nil"/>
              <w:left w:val="nil"/>
              <w:bottom w:val="nil"/>
              <w:right w:val="nil"/>
            </w:tcBorders>
            <w:shd w:val="clear" w:color="auto" w:fill="auto"/>
            <w:noWrap/>
            <w:vAlign w:val="bottom"/>
            <w:hideMark/>
          </w:tcPr>
          <w:p w14:paraId="2D8DA173" w14:textId="77777777" w:rsidR="00D26A25" w:rsidRPr="005646DC" w:rsidRDefault="00D26A25" w:rsidP="0007514A">
            <w:pPr>
              <w:spacing w:after="0" w:line="240" w:lineRule="auto"/>
              <w:rPr>
                <w:rFonts w:ascii="Times New Roman" w:eastAsia="Times New Roman" w:hAnsi="Times New Roman" w:cs="Times New Roman"/>
                <w:sz w:val="20"/>
                <w:szCs w:val="20"/>
              </w:rPr>
            </w:pPr>
          </w:p>
        </w:tc>
      </w:tr>
      <w:tr w:rsidR="005646DC" w:rsidRPr="005646DC" w14:paraId="7995A7E1" w14:textId="77777777" w:rsidTr="0049331D">
        <w:trPr>
          <w:trHeight w:val="288"/>
        </w:trPr>
        <w:tc>
          <w:tcPr>
            <w:tcW w:w="960" w:type="dxa"/>
            <w:tcBorders>
              <w:top w:val="nil"/>
              <w:left w:val="nil"/>
              <w:bottom w:val="nil"/>
              <w:right w:val="nil"/>
            </w:tcBorders>
            <w:shd w:val="clear" w:color="auto" w:fill="auto"/>
            <w:noWrap/>
            <w:vAlign w:val="bottom"/>
            <w:hideMark/>
          </w:tcPr>
          <w:p w14:paraId="5EE48D35" w14:textId="77777777" w:rsidR="00437ADB" w:rsidRPr="005646DC" w:rsidRDefault="00437ADB" w:rsidP="00C23514">
            <w:pPr>
              <w:spacing w:after="0" w:line="240" w:lineRule="auto"/>
              <w:jc w:val="center"/>
              <w:rPr>
                <w:rFonts w:ascii="Calibri" w:eastAsia="Times New Roman" w:hAnsi="Calibri" w:cs="Calibri"/>
              </w:rPr>
            </w:pPr>
          </w:p>
        </w:tc>
        <w:tc>
          <w:tcPr>
            <w:tcW w:w="5253" w:type="dxa"/>
            <w:tcBorders>
              <w:top w:val="nil"/>
              <w:left w:val="nil"/>
              <w:bottom w:val="nil"/>
              <w:right w:val="nil"/>
            </w:tcBorders>
            <w:shd w:val="clear" w:color="auto" w:fill="auto"/>
            <w:noWrap/>
            <w:vAlign w:val="bottom"/>
            <w:hideMark/>
          </w:tcPr>
          <w:p w14:paraId="010A146E" w14:textId="77777777" w:rsidR="00437ADB" w:rsidRPr="005646DC" w:rsidRDefault="00437ADB" w:rsidP="00C23514">
            <w:pPr>
              <w:spacing w:after="0" w:line="240" w:lineRule="auto"/>
              <w:rPr>
                <w:rFonts w:ascii="Times New Roman" w:eastAsia="Times New Roman" w:hAnsi="Times New Roman" w:cs="Times New Roman"/>
                <w:sz w:val="20"/>
                <w:szCs w:val="20"/>
              </w:rPr>
            </w:pPr>
          </w:p>
        </w:tc>
        <w:tc>
          <w:tcPr>
            <w:tcW w:w="4142" w:type="dxa"/>
            <w:tcBorders>
              <w:top w:val="nil"/>
              <w:left w:val="nil"/>
              <w:bottom w:val="nil"/>
              <w:right w:val="nil"/>
            </w:tcBorders>
            <w:shd w:val="clear" w:color="auto" w:fill="auto"/>
            <w:noWrap/>
            <w:vAlign w:val="bottom"/>
            <w:hideMark/>
          </w:tcPr>
          <w:p w14:paraId="7ABE8232" w14:textId="77777777" w:rsidR="00437ADB" w:rsidRPr="005646DC" w:rsidRDefault="00437ADB" w:rsidP="00C23514">
            <w:pPr>
              <w:spacing w:after="0" w:line="240" w:lineRule="auto"/>
              <w:rPr>
                <w:rFonts w:ascii="Times New Roman" w:eastAsia="Times New Roman" w:hAnsi="Times New Roman" w:cs="Times New Roman"/>
                <w:sz w:val="20"/>
                <w:szCs w:val="20"/>
              </w:rPr>
            </w:pPr>
          </w:p>
        </w:tc>
      </w:tr>
    </w:tbl>
    <w:p w14:paraId="7D5667E2" w14:textId="77777777" w:rsidR="005646DC" w:rsidRPr="005646DC" w:rsidRDefault="005646DC" w:rsidP="005646DC">
      <w:pPr>
        <w:jc w:val="both"/>
        <w:rPr>
          <w:rFonts w:ascii="Tw Cen MT" w:hAnsi="Tw Cen MT"/>
          <w:sz w:val="24"/>
          <w:szCs w:val="24"/>
        </w:rPr>
      </w:pPr>
      <w:r w:rsidRPr="005646DC">
        <w:rPr>
          <w:rFonts w:ascii="Tw Cen MT" w:hAnsi="Tw Cen MT"/>
          <w:sz w:val="24"/>
          <w:szCs w:val="24"/>
        </w:rPr>
        <w:t xml:space="preserve">I </w:t>
      </w:r>
      <w:r w:rsidRPr="002F1957">
        <w:rPr>
          <w:rFonts w:ascii="Tw Cen MT" w:hAnsi="Tw Cen MT"/>
          <w:sz w:val="24"/>
          <w:szCs w:val="24"/>
          <w:u w:val="single"/>
        </w:rPr>
        <w:t>______________________</w:t>
      </w:r>
      <w:r w:rsidRPr="005646DC">
        <w:rPr>
          <w:rFonts w:ascii="Tw Cen MT" w:hAnsi="Tw Cen MT"/>
          <w:sz w:val="24"/>
          <w:szCs w:val="24"/>
        </w:rPr>
        <w:t xml:space="preserve"> hereby,</w:t>
      </w:r>
      <w:r w:rsidRPr="005646DC">
        <w:rPr>
          <w:rFonts w:ascii="Tw Cen MT" w:hAnsi="Tw Cen MT"/>
          <w:sz w:val="24"/>
          <w:szCs w:val="24"/>
        </w:rPr>
        <w:tab/>
        <w:t xml:space="preserve"> confirm that I read all terms mentioned above in the agreement &amp; with best of my knowledge I accept and I am bound to it.  </w:t>
      </w:r>
    </w:p>
    <w:p w14:paraId="76DC40C2" w14:textId="11F55085" w:rsidR="005646DC" w:rsidRPr="005646DC" w:rsidRDefault="00AC4103" w:rsidP="00A32B25">
      <w:pPr>
        <w:bidi/>
        <w:jc w:val="both"/>
        <w:rPr>
          <w:rFonts w:ascii="Tw Cen MT" w:hAnsi="Tw Cen MT"/>
          <w:sz w:val="24"/>
          <w:szCs w:val="24"/>
          <w:lang w:bidi="ps-AF"/>
        </w:rPr>
      </w:pPr>
      <w:r>
        <w:rPr>
          <w:rFonts w:ascii="Tw Cen MT" w:hAnsi="Tw Cen MT" w:hint="cs"/>
          <w:sz w:val="24"/>
          <w:szCs w:val="24"/>
          <w:rtl/>
        </w:rPr>
        <w:t>من _______________ بدین وسیله تا</w:t>
      </w:r>
      <w:r>
        <w:rPr>
          <w:rFonts w:ascii="Tw Cen MT" w:hAnsi="Tw Cen MT" w:hint="cs"/>
          <w:sz w:val="24"/>
          <w:szCs w:val="24"/>
          <w:rtl/>
          <w:lang w:bidi="ps-AF"/>
        </w:rPr>
        <w:t>ئید مینمایم که تمام شرایط ذکر شده در قرار داد را مطالعه</w:t>
      </w:r>
      <w:r w:rsidR="00A32B25">
        <w:rPr>
          <w:rFonts w:ascii="Tw Cen MT" w:hAnsi="Tw Cen MT" w:hint="cs"/>
          <w:sz w:val="24"/>
          <w:szCs w:val="24"/>
          <w:rtl/>
          <w:lang w:bidi="ps-AF"/>
        </w:rPr>
        <w:t xml:space="preserve"> نموده، </w:t>
      </w:r>
      <w:r>
        <w:rPr>
          <w:rFonts w:ascii="Tw Cen MT" w:hAnsi="Tw Cen MT" w:hint="cs"/>
          <w:sz w:val="24"/>
          <w:szCs w:val="24"/>
          <w:rtl/>
          <w:lang w:bidi="ps-AF"/>
        </w:rPr>
        <w:t>قبول مینمایم و خود را م</w:t>
      </w:r>
      <w:r w:rsidR="00A32B25">
        <w:rPr>
          <w:rFonts w:ascii="Tw Cen MT" w:hAnsi="Tw Cen MT" w:hint="cs"/>
          <w:sz w:val="24"/>
          <w:szCs w:val="24"/>
          <w:rtl/>
          <w:lang w:bidi="ps-AF"/>
        </w:rPr>
        <w:t>لزم/مقید به آن میدانم.</w:t>
      </w:r>
      <w:r>
        <w:rPr>
          <w:rFonts w:ascii="Tw Cen MT" w:hAnsi="Tw Cen MT" w:hint="cs"/>
          <w:sz w:val="24"/>
          <w:szCs w:val="24"/>
          <w:rtl/>
          <w:lang w:bidi="ps-AF"/>
        </w:rPr>
        <w:t xml:space="preserve"> </w:t>
      </w:r>
    </w:p>
    <w:p w14:paraId="7AAD55D3" w14:textId="77777777" w:rsidR="005646DC" w:rsidRPr="005646DC" w:rsidRDefault="005646DC" w:rsidP="005646DC">
      <w:pPr>
        <w:jc w:val="both"/>
        <w:rPr>
          <w:rFonts w:ascii="Tw Cen MT" w:hAnsi="Tw Cen MT"/>
          <w:sz w:val="24"/>
          <w:szCs w:val="24"/>
        </w:rPr>
      </w:pPr>
    </w:p>
    <w:p w14:paraId="0471FE3D" w14:textId="77777777" w:rsidR="005F6B3E" w:rsidRDefault="005F6B3E" w:rsidP="005646DC">
      <w:pPr>
        <w:jc w:val="both"/>
        <w:rPr>
          <w:rFonts w:ascii="Tw Cen MT" w:hAnsi="Tw Cen MT"/>
          <w:sz w:val="24"/>
          <w:szCs w:val="24"/>
        </w:rPr>
      </w:pPr>
    </w:p>
    <w:p w14:paraId="4B572CD8" w14:textId="23437A64" w:rsidR="005646DC" w:rsidRPr="005646DC" w:rsidRDefault="005F6B3E" w:rsidP="005F6B3E">
      <w:pPr>
        <w:jc w:val="both"/>
        <w:rPr>
          <w:rFonts w:ascii="Tw Cen MT" w:hAnsi="Tw Cen MT"/>
          <w:sz w:val="24"/>
          <w:szCs w:val="24"/>
        </w:rPr>
      </w:pPr>
      <w:r>
        <w:rPr>
          <w:rFonts w:ascii="Tw Cen MT" w:hAnsi="Tw Cen MT"/>
          <w:sz w:val="24"/>
          <w:szCs w:val="24"/>
        </w:rPr>
        <w:t xml:space="preserve">Prepared </w:t>
      </w:r>
      <w:proofErr w:type="gramStart"/>
      <w:r>
        <w:rPr>
          <w:rFonts w:ascii="Tw Cen MT" w:hAnsi="Tw Cen MT"/>
          <w:sz w:val="24"/>
          <w:szCs w:val="24"/>
        </w:rPr>
        <w:t xml:space="preserve">By </w:t>
      </w:r>
      <w:r w:rsidR="005646DC" w:rsidRPr="005646DC">
        <w:rPr>
          <w:rFonts w:ascii="Tw Cen MT" w:hAnsi="Tw Cen MT"/>
          <w:sz w:val="24"/>
          <w:szCs w:val="24"/>
        </w:rPr>
        <w:t xml:space="preserve"> …</w:t>
      </w:r>
      <w:proofErr w:type="gramEnd"/>
      <w:r w:rsidR="005646DC" w:rsidRPr="005646DC">
        <w:rPr>
          <w:rFonts w:ascii="Tw Cen MT" w:hAnsi="Tw Cen MT"/>
          <w:sz w:val="24"/>
          <w:szCs w:val="24"/>
        </w:rPr>
        <w:t xml:space="preserve">……………………..        </w:t>
      </w:r>
      <w:r>
        <w:rPr>
          <w:rFonts w:ascii="Tw Cen MT" w:hAnsi="Tw Cen MT"/>
          <w:sz w:val="24"/>
          <w:szCs w:val="24"/>
        </w:rPr>
        <w:t xml:space="preserve">        </w:t>
      </w:r>
      <w:r w:rsidR="005646DC" w:rsidRPr="005646DC">
        <w:rPr>
          <w:rFonts w:ascii="Tw Cen MT" w:hAnsi="Tw Cen MT"/>
          <w:sz w:val="24"/>
          <w:szCs w:val="24"/>
        </w:rPr>
        <w:t xml:space="preserve">       </w:t>
      </w:r>
      <w:r>
        <w:rPr>
          <w:rFonts w:ascii="Tw Cen MT" w:hAnsi="Tw Cen MT"/>
          <w:sz w:val="24"/>
          <w:szCs w:val="24"/>
        </w:rPr>
        <w:t xml:space="preserve">Customer Signature </w:t>
      </w:r>
      <w:r w:rsidR="005646DC" w:rsidRPr="005646DC">
        <w:rPr>
          <w:rFonts w:ascii="Tw Cen MT" w:hAnsi="Tw Cen MT"/>
          <w:sz w:val="24"/>
          <w:szCs w:val="24"/>
        </w:rPr>
        <w:t>……………………….</w:t>
      </w:r>
    </w:p>
    <w:p w14:paraId="6A603B46" w14:textId="77777777" w:rsidR="00437ADB" w:rsidRDefault="00437ADB" w:rsidP="005646DC">
      <w:pPr>
        <w:rPr>
          <w:lang w:bidi="ps-AF"/>
        </w:rPr>
      </w:pPr>
    </w:p>
    <w:p w14:paraId="34711242" w14:textId="77777777" w:rsidR="00A32B25" w:rsidRDefault="00A32B25" w:rsidP="005646DC">
      <w:pPr>
        <w:rPr>
          <w:lang w:bidi="ps-AF"/>
        </w:rPr>
      </w:pPr>
    </w:p>
    <w:p w14:paraId="70D6329C" w14:textId="77777777" w:rsidR="00A32B25" w:rsidRDefault="00A32B25" w:rsidP="005646DC">
      <w:pPr>
        <w:rPr>
          <w:lang w:bidi="ps-AF"/>
        </w:rPr>
      </w:pPr>
    </w:p>
    <w:p w14:paraId="63302DFD" w14:textId="435EFC09" w:rsidR="00A32B25" w:rsidRPr="005646DC" w:rsidRDefault="005F6B3E" w:rsidP="005F6B3E">
      <w:pPr>
        <w:jc w:val="both"/>
        <w:rPr>
          <w:rFonts w:ascii="Tw Cen MT" w:hAnsi="Tw Cen MT"/>
          <w:sz w:val="24"/>
          <w:szCs w:val="24"/>
        </w:rPr>
      </w:pPr>
      <w:r w:rsidRPr="005646DC">
        <w:rPr>
          <w:rFonts w:ascii="Tw Cen MT" w:hAnsi="Tw Cen MT"/>
          <w:sz w:val="24"/>
          <w:szCs w:val="24"/>
        </w:rPr>
        <w:t xml:space="preserve">Verified by BrOM/BM </w:t>
      </w:r>
      <w:r>
        <w:rPr>
          <w:rFonts w:ascii="Tw Cen MT" w:hAnsi="Tw Cen MT"/>
          <w:sz w:val="24"/>
          <w:szCs w:val="24"/>
        </w:rPr>
        <w:t xml:space="preserve">………………                   </w:t>
      </w:r>
      <w:r w:rsidR="00A32B25" w:rsidRPr="005646DC">
        <w:rPr>
          <w:rFonts w:ascii="Tw Cen MT" w:hAnsi="Tw Cen MT"/>
          <w:sz w:val="24"/>
          <w:szCs w:val="24"/>
        </w:rPr>
        <w:t xml:space="preserve">  </w:t>
      </w:r>
      <w:r>
        <w:rPr>
          <w:rFonts w:ascii="Tw Cen MT" w:hAnsi="Tw Cen MT"/>
          <w:sz w:val="24"/>
          <w:szCs w:val="24"/>
        </w:rPr>
        <w:t>Approved by Head/Dy D-Banking</w:t>
      </w:r>
      <w:r w:rsidR="00A32B25" w:rsidRPr="005646DC">
        <w:rPr>
          <w:rFonts w:ascii="Tw Cen MT" w:hAnsi="Tw Cen MT"/>
          <w:sz w:val="24"/>
          <w:szCs w:val="24"/>
        </w:rPr>
        <w:t>……………….</w:t>
      </w:r>
    </w:p>
    <w:p w14:paraId="64607332" w14:textId="77777777" w:rsidR="00A32B25" w:rsidRPr="005646DC" w:rsidRDefault="00A32B25" w:rsidP="005646DC">
      <w:pPr>
        <w:rPr>
          <w:lang w:bidi="ps-AF"/>
        </w:rPr>
      </w:pPr>
    </w:p>
    <w:sectPr w:rsidR="00A32B25" w:rsidRPr="005646DC" w:rsidSect="002F1957">
      <w:footerReference w:type="defaul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5AB6" w14:textId="77777777" w:rsidR="00D03316" w:rsidRDefault="00D03316" w:rsidP="002F1957">
      <w:pPr>
        <w:spacing w:after="0" w:line="240" w:lineRule="auto"/>
      </w:pPr>
      <w:r>
        <w:separator/>
      </w:r>
    </w:p>
  </w:endnote>
  <w:endnote w:type="continuationSeparator" w:id="0">
    <w:p w14:paraId="4B940BEB" w14:textId="77777777" w:rsidR="00D03316" w:rsidRDefault="00D03316" w:rsidP="002F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38281"/>
      <w:docPartObj>
        <w:docPartGallery w:val="Page Numbers (Bottom of Page)"/>
        <w:docPartUnique/>
      </w:docPartObj>
    </w:sdtPr>
    <w:sdtContent>
      <w:sdt>
        <w:sdtPr>
          <w:id w:val="1728636285"/>
          <w:docPartObj>
            <w:docPartGallery w:val="Page Numbers (Top of Page)"/>
            <w:docPartUnique/>
          </w:docPartObj>
        </w:sdtPr>
        <w:sdtContent>
          <w:p w14:paraId="423748F8" w14:textId="6C0A3C44" w:rsidR="002F1957" w:rsidRDefault="002F19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52C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2C7">
              <w:rPr>
                <w:b/>
                <w:bCs/>
                <w:noProof/>
              </w:rPr>
              <w:t>8</w:t>
            </w:r>
            <w:r>
              <w:rPr>
                <w:b/>
                <w:bCs/>
                <w:sz w:val="24"/>
                <w:szCs w:val="24"/>
              </w:rPr>
              <w:fldChar w:fldCharType="end"/>
            </w:r>
          </w:p>
        </w:sdtContent>
      </w:sdt>
    </w:sdtContent>
  </w:sdt>
  <w:p w14:paraId="4387F222" w14:textId="77777777" w:rsidR="002F1957" w:rsidRDefault="002F1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D523" w14:textId="77777777" w:rsidR="00D03316" w:rsidRDefault="00D03316" w:rsidP="002F1957">
      <w:pPr>
        <w:spacing w:after="0" w:line="240" w:lineRule="auto"/>
      </w:pPr>
      <w:r>
        <w:separator/>
      </w:r>
    </w:p>
  </w:footnote>
  <w:footnote w:type="continuationSeparator" w:id="0">
    <w:p w14:paraId="2A102D4C" w14:textId="77777777" w:rsidR="00D03316" w:rsidRDefault="00D03316" w:rsidP="002F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EEA"/>
    <w:multiLevelType w:val="hybridMultilevel"/>
    <w:tmpl w:val="BE98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56B2"/>
    <w:multiLevelType w:val="hybridMultilevel"/>
    <w:tmpl w:val="824C2B7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4C4BF1"/>
    <w:multiLevelType w:val="hybridMultilevel"/>
    <w:tmpl w:val="507A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F55EC"/>
    <w:multiLevelType w:val="hybridMultilevel"/>
    <w:tmpl w:val="174C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43CB7"/>
    <w:multiLevelType w:val="hybridMultilevel"/>
    <w:tmpl w:val="125E036E"/>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9273BEE"/>
    <w:multiLevelType w:val="hybridMultilevel"/>
    <w:tmpl w:val="910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72A84"/>
    <w:multiLevelType w:val="hybridMultilevel"/>
    <w:tmpl w:val="653C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B01DA"/>
    <w:multiLevelType w:val="hybridMultilevel"/>
    <w:tmpl w:val="597C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F21AB"/>
    <w:multiLevelType w:val="hybridMultilevel"/>
    <w:tmpl w:val="A6C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930BB"/>
    <w:multiLevelType w:val="hybridMultilevel"/>
    <w:tmpl w:val="54327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38006C"/>
    <w:multiLevelType w:val="hybridMultilevel"/>
    <w:tmpl w:val="AC60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E29D1"/>
    <w:multiLevelType w:val="hybridMultilevel"/>
    <w:tmpl w:val="F5D0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56722"/>
    <w:multiLevelType w:val="hybridMultilevel"/>
    <w:tmpl w:val="941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A318D"/>
    <w:multiLevelType w:val="hybridMultilevel"/>
    <w:tmpl w:val="DC0653A4"/>
    <w:lvl w:ilvl="0" w:tplc="C9C03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A70D24"/>
    <w:multiLevelType w:val="hybridMultilevel"/>
    <w:tmpl w:val="E1A6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5010C"/>
    <w:multiLevelType w:val="hybridMultilevel"/>
    <w:tmpl w:val="CC00D1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AE814A9"/>
    <w:multiLevelType w:val="hybridMultilevel"/>
    <w:tmpl w:val="7570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E3A05"/>
    <w:multiLevelType w:val="hybridMultilevel"/>
    <w:tmpl w:val="0A06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2"/>
  </w:num>
  <w:num w:numId="5">
    <w:abstractNumId w:val="17"/>
  </w:num>
  <w:num w:numId="6">
    <w:abstractNumId w:val="9"/>
  </w:num>
  <w:num w:numId="7">
    <w:abstractNumId w:val="13"/>
  </w:num>
  <w:num w:numId="8">
    <w:abstractNumId w:val="8"/>
  </w:num>
  <w:num w:numId="9">
    <w:abstractNumId w:val="14"/>
  </w:num>
  <w:num w:numId="10">
    <w:abstractNumId w:val="6"/>
  </w:num>
  <w:num w:numId="11">
    <w:abstractNumId w:val="10"/>
  </w:num>
  <w:num w:numId="12">
    <w:abstractNumId w:val="1"/>
  </w:num>
  <w:num w:numId="13">
    <w:abstractNumId w:val="15"/>
  </w:num>
  <w:num w:numId="14">
    <w:abstractNumId w:val="5"/>
  </w:num>
  <w:num w:numId="15">
    <w:abstractNumId w:val="3"/>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B"/>
    <w:rsid w:val="000215ED"/>
    <w:rsid w:val="000E52C7"/>
    <w:rsid w:val="001C5C38"/>
    <w:rsid w:val="001D4302"/>
    <w:rsid w:val="001D51B6"/>
    <w:rsid w:val="00206C3D"/>
    <w:rsid w:val="00225950"/>
    <w:rsid w:val="00290022"/>
    <w:rsid w:val="002F1957"/>
    <w:rsid w:val="003054B6"/>
    <w:rsid w:val="003977B2"/>
    <w:rsid w:val="00417925"/>
    <w:rsid w:val="004338A0"/>
    <w:rsid w:val="00436107"/>
    <w:rsid w:val="00437ADB"/>
    <w:rsid w:val="00441763"/>
    <w:rsid w:val="0049331D"/>
    <w:rsid w:val="00546BF0"/>
    <w:rsid w:val="005646DC"/>
    <w:rsid w:val="005F6B3E"/>
    <w:rsid w:val="00664F99"/>
    <w:rsid w:val="00705AF0"/>
    <w:rsid w:val="007B7E76"/>
    <w:rsid w:val="008652DF"/>
    <w:rsid w:val="008D7C68"/>
    <w:rsid w:val="00901D07"/>
    <w:rsid w:val="00954CDC"/>
    <w:rsid w:val="009D133B"/>
    <w:rsid w:val="00A1280D"/>
    <w:rsid w:val="00A32B25"/>
    <w:rsid w:val="00AC4103"/>
    <w:rsid w:val="00B107FF"/>
    <w:rsid w:val="00B3219A"/>
    <w:rsid w:val="00B45D90"/>
    <w:rsid w:val="00B61360"/>
    <w:rsid w:val="00B717EA"/>
    <w:rsid w:val="00C23514"/>
    <w:rsid w:val="00C86926"/>
    <w:rsid w:val="00CA3CDE"/>
    <w:rsid w:val="00D02A2C"/>
    <w:rsid w:val="00D03316"/>
    <w:rsid w:val="00D26A25"/>
    <w:rsid w:val="00D75996"/>
    <w:rsid w:val="00DE2EE7"/>
    <w:rsid w:val="00FC3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4737"/>
  <w15:chartTrackingRefBased/>
  <w15:docId w15:val="{EBD14303-0148-42AB-8FB4-D0C21054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7ADB"/>
    <w:rPr>
      <w:color w:val="0563C1" w:themeColor="hyperlink"/>
      <w:u w:val="single"/>
    </w:rPr>
  </w:style>
  <w:style w:type="paragraph" w:styleId="ListParagraph">
    <w:name w:val="List Paragraph"/>
    <w:basedOn w:val="Normal"/>
    <w:uiPriority w:val="34"/>
    <w:qFormat/>
    <w:rsid w:val="00437ADB"/>
    <w:pPr>
      <w:ind w:left="720"/>
      <w:contextualSpacing/>
    </w:pPr>
  </w:style>
  <w:style w:type="character" w:styleId="CommentReference">
    <w:name w:val="annotation reference"/>
    <w:basedOn w:val="DefaultParagraphFont"/>
    <w:uiPriority w:val="99"/>
    <w:semiHidden/>
    <w:unhideWhenUsed/>
    <w:rsid w:val="00437ADB"/>
    <w:rPr>
      <w:sz w:val="16"/>
      <w:szCs w:val="16"/>
    </w:rPr>
  </w:style>
  <w:style w:type="paragraph" w:styleId="CommentText">
    <w:name w:val="annotation text"/>
    <w:basedOn w:val="Normal"/>
    <w:link w:val="CommentTextChar"/>
    <w:uiPriority w:val="99"/>
    <w:semiHidden/>
    <w:unhideWhenUsed/>
    <w:rsid w:val="00437ADB"/>
    <w:pPr>
      <w:spacing w:line="240" w:lineRule="auto"/>
    </w:pPr>
    <w:rPr>
      <w:sz w:val="20"/>
      <w:szCs w:val="20"/>
    </w:rPr>
  </w:style>
  <w:style w:type="character" w:customStyle="1" w:styleId="CommentTextChar">
    <w:name w:val="Comment Text Char"/>
    <w:basedOn w:val="DefaultParagraphFont"/>
    <w:link w:val="CommentText"/>
    <w:uiPriority w:val="99"/>
    <w:semiHidden/>
    <w:rsid w:val="00437ADB"/>
    <w:rPr>
      <w:sz w:val="20"/>
      <w:szCs w:val="20"/>
    </w:rPr>
  </w:style>
  <w:style w:type="paragraph" w:styleId="BalloonText">
    <w:name w:val="Balloon Text"/>
    <w:basedOn w:val="Normal"/>
    <w:link w:val="BalloonTextChar"/>
    <w:uiPriority w:val="99"/>
    <w:semiHidden/>
    <w:unhideWhenUsed/>
    <w:rsid w:val="0022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6107"/>
    <w:rPr>
      <w:b/>
      <w:bCs/>
    </w:rPr>
  </w:style>
  <w:style w:type="character" w:customStyle="1" w:styleId="CommentSubjectChar">
    <w:name w:val="Comment Subject Char"/>
    <w:basedOn w:val="CommentTextChar"/>
    <w:link w:val="CommentSubject"/>
    <w:uiPriority w:val="99"/>
    <w:semiHidden/>
    <w:rsid w:val="00436107"/>
    <w:rPr>
      <w:b/>
      <w:bCs/>
      <w:sz w:val="20"/>
      <w:szCs w:val="20"/>
    </w:rPr>
  </w:style>
  <w:style w:type="paragraph" w:styleId="Header">
    <w:name w:val="header"/>
    <w:basedOn w:val="Normal"/>
    <w:link w:val="HeaderChar"/>
    <w:uiPriority w:val="99"/>
    <w:unhideWhenUsed/>
    <w:rsid w:val="002F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57"/>
  </w:style>
  <w:style w:type="paragraph" w:styleId="Footer">
    <w:name w:val="footer"/>
    <w:basedOn w:val="Normal"/>
    <w:link w:val="FooterChar"/>
    <w:uiPriority w:val="99"/>
    <w:unhideWhenUsed/>
    <w:rsid w:val="002F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azanfarbank.com" TargetMode="External"/><Relationship Id="rId5" Type="http://schemas.openxmlformats.org/officeDocument/2006/relationships/webSettings" Target="webSettings.xml"/><Relationship Id="rId10" Type="http://schemas.openxmlformats.org/officeDocument/2006/relationships/hyperlink" Target="http://www.ghazanfarban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0A53-2607-4D70-8C24-9DF38438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Banking Manager</dc:creator>
  <cp:keywords/>
  <dc:description/>
  <cp:lastModifiedBy>Digital Banking Manager</cp:lastModifiedBy>
  <cp:revision>6</cp:revision>
  <dcterms:created xsi:type="dcterms:W3CDTF">2021-03-10T07:03:00Z</dcterms:created>
  <dcterms:modified xsi:type="dcterms:W3CDTF">2021-06-07T12:05:00Z</dcterms:modified>
</cp:coreProperties>
</file>